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116" w:rsidRPr="005D040C" w:rsidRDefault="009851A2" w:rsidP="00087116">
      <w:pPr>
        <w:rPr>
          <w:sz w:val="52"/>
          <w:szCs w:val="52"/>
        </w:rPr>
      </w:pPr>
      <w:bookmarkStart w:id="0" w:name="_top"/>
      <w:bookmarkEnd w:id="0"/>
      <w:r>
        <w:rPr>
          <w:rFonts w:hint="eastAsia"/>
          <w:noProof/>
          <w:sz w:val="52"/>
          <w:szCs w:val="52"/>
        </w:rPr>
        <w:drawing>
          <wp:anchor distT="0" distB="0" distL="114300" distR="114300" simplePos="0" relativeHeight="251654144" behindDoc="0" locked="0" layoutInCell="1" allowOverlap="1" wp14:anchorId="69C68CE7" wp14:editId="01187B53">
            <wp:simplePos x="0" y="0"/>
            <wp:positionH relativeFrom="column">
              <wp:posOffset>3048635</wp:posOffset>
            </wp:positionH>
            <wp:positionV relativeFrom="paragraph">
              <wp:posOffset>-126365</wp:posOffset>
            </wp:positionV>
            <wp:extent cx="2616200" cy="19812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局章のコピー.jpg"/>
                    <pic:cNvPicPr/>
                  </pic:nvPicPr>
                  <pic:blipFill>
                    <a:blip r:embed="rId7">
                      <a:extLst>
                        <a:ext uri="{28A0092B-C50C-407E-A947-70E740481C1C}">
                          <a14:useLocalDpi xmlns:a14="http://schemas.microsoft.com/office/drawing/2010/main" val="0"/>
                        </a:ext>
                      </a:extLst>
                    </a:blip>
                    <a:stretch>
                      <a:fillRect/>
                    </a:stretch>
                  </pic:blipFill>
                  <pic:spPr>
                    <a:xfrm>
                      <a:off x="0" y="0"/>
                      <a:ext cx="2616200" cy="1981200"/>
                    </a:xfrm>
                    <a:prstGeom prst="rect">
                      <a:avLst/>
                    </a:prstGeom>
                  </pic:spPr>
                </pic:pic>
              </a:graphicData>
            </a:graphic>
            <wp14:sizeRelH relativeFrom="page">
              <wp14:pctWidth>0</wp14:pctWidth>
            </wp14:sizeRelH>
            <wp14:sizeRelV relativeFrom="page">
              <wp14:pctHeight>0</wp14:pctHeight>
            </wp14:sizeRelV>
          </wp:anchor>
        </w:drawing>
      </w:r>
      <w:r w:rsidR="00087116" w:rsidRPr="005D040C">
        <w:rPr>
          <w:rFonts w:hint="eastAsia"/>
          <w:sz w:val="52"/>
          <w:szCs w:val="52"/>
        </w:rPr>
        <w:t>続・京都市電雑感</w:t>
      </w:r>
      <w:r w:rsidR="00087116" w:rsidRPr="005D040C">
        <w:rPr>
          <w:rFonts w:hint="eastAsia"/>
          <w:sz w:val="52"/>
          <w:szCs w:val="52"/>
        </w:rPr>
        <w:t xml:space="preserve"> </w:t>
      </w:r>
    </w:p>
    <w:p w:rsidR="00E90C9F" w:rsidRDefault="00E90C9F" w:rsidP="005D040C">
      <w:pPr>
        <w:ind w:firstLineChars="950" w:firstLine="3040"/>
        <w:jc w:val="left"/>
        <w:rPr>
          <w:sz w:val="32"/>
          <w:szCs w:val="32"/>
        </w:rPr>
      </w:pPr>
    </w:p>
    <w:p w:rsidR="009206A5" w:rsidRDefault="009206A5" w:rsidP="005D040C">
      <w:pPr>
        <w:ind w:firstLineChars="950" w:firstLine="3040"/>
        <w:jc w:val="left"/>
        <w:rPr>
          <w:sz w:val="32"/>
          <w:szCs w:val="32"/>
        </w:rPr>
      </w:pPr>
    </w:p>
    <w:p w:rsidR="00087116" w:rsidRPr="005D040C" w:rsidRDefault="00087116" w:rsidP="009206A5">
      <w:pPr>
        <w:ind w:firstLineChars="950" w:firstLine="3040"/>
        <w:jc w:val="left"/>
        <w:rPr>
          <w:sz w:val="32"/>
          <w:szCs w:val="32"/>
        </w:rPr>
      </w:pPr>
      <w:r w:rsidRPr="005D040C">
        <w:rPr>
          <w:rFonts w:hint="eastAsia"/>
          <w:sz w:val="32"/>
          <w:szCs w:val="32"/>
        </w:rPr>
        <w:t>羽村</w:t>
      </w:r>
      <w:r w:rsidRPr="005D040C">
        <w:rPr>
          <w:rFonts w:hint="eastAsia"/>
          <w:sz w:val="32"/>
          <w:szCs w:val="32"/>
        </w:rPr>
        <w:t xml:space="preserve"> </w:t>
      </w:r>
      <w:r w:rsidRPr="005D040C">
        <w:rPr>
          <w:rFonts w:hint="eastAsia"/>
          <w:sz w:val="32"/>
          <w:szCs w:val="32"/>
        </w:rPr>
        <w:t>宏</w:t>
      </w:r>
    </w:p>
    <w:p w:rsidR="005D040C" w:rsidRDefault="005D040C" w:rsidP="00087116">
      <w:pPr>
        <w:rPr>
          <w:szCs w:val="24"/>
        </w:rPr>
      </w:pPr>
    </w:p>
    <w:p w:rsidR="00087116" w:rsidRPr="00087116" w:rsidRDefault="00087116" w:rsidP="00087116">
      <w:pPr>
        <w:rPr>
          <w:szCs w:val="24"/>
        </w:rPr>
      </w:pPr>
      <w:r w:rsidRPr="00087116">
        <w:rPr>
          <w:rFonts w:hint="eastAsia"/>
          <w:szCs w:val="24"/>
        </w:rPr>
        <w:t>前回に引き続いて書き残したことを観ようと思う。今回も前と同様に記憶にたよって順序不同に並べていくので、読みづらい点が多々あるであろう事をあらかじめお詫びしておきたい。又これはどうでもいいことだが、前回の表題が本文に雑感、目次には雑記、挿入の図面には雑感となっているが、これは表題の雑感が正しいのでこの機会にはっきりしておく。では愈々本論に入って瓣じます。</w:t>
      </w:r>
      <w:r w:rsidRPr="00087116">
        <w:rPr>
          <w:rFonts w:hint="eastAsia"/>
          <w:szCs w:val="24"/>
        </w:rPr>
        <w:t xml:space="preserve"> </w:t>
      </w:r>
    </w:p>
    <w:p w:rsidR="00087116" w:rsidRPr="00087116" w:rsidRDefault="00087116" w:rsidP="00087116">
      <w:pPr>
        <w:rPr>
          <w:szCs w:val="24"/>
        </w:rPr>
      </w:pPr>
    </w:p>
    <w:p w:rsidR="005D040C" w:rsidRPr="005D040C" w:rsidRDefault="005D040C" w:rsidP="005D040C">
      <w:pPr>
        <w:keepNext/>
        <w:framePr w:dropCap="drop" w:lines="2" w:wrap="around" w:vAnchor="text" w:hAnchor="text"/>
        <w:spacing w:line="720" w:lineRule="exact"/>
        <w:textAlignment w:val="baseline"/>
        <w:rPr>
          <w:position w:val="-5"/>
          <w:sz w:val="52"/>
          <w:szCs w:val="52"/>
        </w:rPr>
      </w:pPr>
      <w:r w:rsidRPr="005D040C">
        <w:rPr>
          <w:rFonts w:hint="eastAsia"/>
          <w:position w:val="-5"/>
          <w:sz w:val="52"/>
          <w:szCs w:val="52"/>
        </w:rPr>
        <w:t>=</w:t>
      </w:r>
      <w:r w:rsidRPr="005D040C">
        <w:rPr>
          <w:rFonts w:hint="eastAsia"/>
          <w:position w:val="-5"/>
          <w:sz w:val="52"/>
          <w:szCs w:val="52"/>
        </w:rPr>
        <w:t>ループ線</w:t>
      </w:r>
      <w:r w:rsidRPr="005D040C">
        <w:rPr>
          <w:rFonts w:hint="eastAsia"/>
          <w:position w:val="-5"/>
          <w:sz w:val="52"/>
          <w:szCs w:val="52"/>
        </w:rPr>
        <w:t>=</w:t>
      </w:r>
    </w:p>
    <w:p w:rsidR="00087116" w:rsidRPr="00087116" w:rsidRDefault="00087116" w:rsidP="00087116">
      <w:pPr>
        <w:rPr>
          <w:szCs w:val="24"/>
        </w:rPr>
      </w:pPr>
      <w:r w:rsidRPr="00087116">
        <w:rPr>
          <w:rFonts w:hint="eastAsia"/>
          <w:szCs w:val="24"/>
        </w:rPr>
        <w:t>京都市電の名物であった駅前ループは、東京を始め他にもないこともないが、とにかく珍しい存在だった。烏丸通りを南下、塩小路に達すると「京都駅前終点。どなたもお忘れ物のない様に」と降ろされてしまう。即ち烏丸塩小路－京都駅前で客を降ろした電車はそのままループ線へ入る。丁度半周したところに司令塔があって</w:t>
      </w:r>
      <w:r w:rsidR="005D040C">
        <w:rPr>
          <w:rFonts w:hint="eastAsia"/>
          <w:szCs w:val="24"/>
        </w:rPr>
        <w:t>、</w:t>
      </w:r>
      <w:r w:rsidRPr="00087116">
        <w:rPr>
          <w:rFonts w:hint="eastAsia"/>
          <w:szCs w:val="24"/>
        </w:rPr>
        <w:t>その前が京都駅前のりばであった。単線軌道が珍しくて、塩小路から乗ったまま一周したいと思ったものだった。乗場から更に半周するともう</w:t>
      </w:r>
      <w:r w:rsidRPr="00087116">
        <w:rPr>
          <w:szCs w:val="24"/>
        </w:rPr>
        <w:t>1</w:t>
      </w:r>
      <w:r w:rsidRPr="00087116">
        <w:rPr>
          <w:rFonts w:hint="eastAsia"/>
          <w:szCs w:val="24"/>
        </w:rPr>
        <w:t>ヶ所乗場があり、北野線の乗場でここも京都駅前と云っていたようである。このように</w:t>
      </w:r>
      <w:r w:rsidRPr="00087116">
        <w:rPr>
          <w:szCs w:val="24"/>
        </w:rPr>
        <w:t>3</w:t>
      </w:r>
      <w:r w:rsidRPr="00087116">
        <w:rPr>
          <w:rFonts w:hint="eastAsia"/>
          <w:szCs w:val="24"/>
        </w:rPr>
        <w:t>ヶ所に同名の停留場があり、かくしてループを一周した電車は一度もポイントをわたることなく烏丸通へ帰って行くのである。いや実はこの云い方は正しくない。というのは河原町線が大体現在の位置にあり、これと烏丸線の間に連絡線があったからである。但し直通系統はなかった。因みに六大都市で駅前を通過する系統を持っていない（即ち全系統が終点になっている）のは京都丈である。</w:t>
      </w:r>
      <w:r w:rsidRPr="00087116">
        <w:rPr>
          <w:szCs w:val="24"/>
        </w:rPr>
        <w:t>18</w:t>
      </w:r>
      <w:r w:rsidRPr="00087116">
        <w:rPr>
          <w:rFonts w:hint="eastAsia"/>
          <w:szCs w:val="24"/>
        </w:rPr>
        <w:t>号系統があるが、これはチョイと寄るだけで駅前を通るとは云えない。</w:t>
      </w:r>
    </w:p>
    <w:p w:rsidR="00087116" w:rsidRPr="00087116" w:rsidRDefault="003F18EC" w:rsidP="00087116">
      <w:pPr>
        <w:ind w:firstLineChars="100" w:firstLine="240"/>
        <w:rPr>
          <w:szCs w:val="24"/>
        </w:rPr>
      </w:pPr>
      <w:r>
        <w:rPr>
          <w:rFonts w:hint="eastAsia"/>
          <w:noProof/>
          <w:szCs w:val="24"/>
        </w:rPr>
        <w:drawing>
          <wp:anchor distT="0" distB="0" distL="114300" distR="114300" simplePos="0" relativeHeight="251656192" behindDoc="0" locked="0" layoutInCell="1" allowOverlap="1" wp14:anchorId="6D814992" wp14:editId="13F05CA7">
            <wp:simplePos x="0" y="0"/>
            <wp:positionH relativeFrom="column">
              <wp:posOffset>32385</wp:posOffset>
            </wp:positionH>
            <wp:positionV relativeFrom="paragraph">
              <wp:posOffset>83185</wp:posOffset>
            </wp:positionV>
            <wp:extent cx="2255520" cy="268795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5520" cy="2687955"/>
                    </a:xfrm>
                    <a:prstGeom prst="rect">
                      <a:avLst/>
                    </a:prstGeom>
                  </pic:spPr>
                </pic:pic>
              </a:graphicData>
            </a:graphic>
            <wp14:sizeRelH relativeFrom="page">
              <wp14:pctWidth>0</wp14:pctWidth>
            </wp14:sizeRelH>
            <wp14:sizeRelV relativeFrom="page">
              <wp14:pctHeight>0</wp14:pctHeight>
            </wp14:sizeRelV>
          </wp:anchor>
        </w:drawing>
      </w:r>
      <w:r w:rsidR="00087116" w:rsidRPr="00087116">
        <w:rPr>
          <w:rFonts w:hint="eastAsia"/>
          <w:szCs w:val="24"/>
        </w:rPr>
        <w:t>戦時中だったと思うが、烏丸塩小路は廃止になり乗場の手前が降車場になった。たとえ途中で一旦中断されるとはいえ、子供の時からの希望が実現したわけだが、別にどうということもなかった。戦後、混雑防止のため乗場の各線別に柵を設けた。各出入り口にあたるところに</w:t>
      </w:r>
      <w:r w:rsidR="00087116" w:rsidRPr="00087116">
        <w:rPr>
          <w:szCs w:val="24"/>
        </w:rPr>
        <w:t>2</w:t>
      </w:r>
      <w:r w:rsidR="00087116" w:rsidRPr="00087116">
        <w:rPr>
          <w:rFonts w:hint="eastAsia"/>
          <w:szCs w:val="24"/>
        </w:rPr>
        <w:t>ヶ所ずつあったわけだが、</w:t>
      </w:r>
      <w:r w:rsidR="00087116" w:rsidRPr="00087116">
        <w:rPr>
          <w:szCs w:val="24"/>
        </w:rPr>
        <w:t>2</w:t>
      </w:r>
      <w:r w:rsidR="00087116" w:rsidRPr="00087116">
        <w:rPr>
          <w:rFonts w:hint="eastAsia"/>
          <w:szCs w:val="24"/>
        </w:rPr>
        <w:t>扉車もあれば</w:t>
      </w:r>
      <w:r w:rsidR="00087116" w:rsidRPr="00087116">
        <w:rPr>
          <w:szCs w:val="24"/>
        </w:rPr>
        <w:t>3</w:t>
      </w:r>
      <w:r w:rsidR="00087116" w:rsidRPr="00087116">
        <w:rPr>
          <w:rFonts w:hint="eastAsia"/>
          <w:szCs w:val="24"/>
        </w:rPr>
        <w:t>扉車もあり、長いものもあれば</w:t>
      </w:r>
    </w:p>
    <w:p w:rsidR="00087116" w:rsidRPr="00087116" w:rsidRDefault="00087116" w:rsidP="00087116">
      <w:pPr>
        <w:rPr>
          <w:szCs w:val="24"/>
        </w:rPr>
      </w:pPr>
      <w:r w:rsidRPr="00087116">
        <w:rPr>
          <w:rFonts w:hint="eastAsia"/>
          <w:szCs w:val="24"/>
        </w:rPr>
        <w:t>短いものもあるといったあんばいで前の方はすこぶるアイマイなものである。このループ線は運転がスムーズにいくことや、ポールのつけかえが不要なことなどで仲々便利なものであるが、交通量の増大に伴い次第に厄介者の観を呈して来た。そこへ</w:t>
      </w:r>
      <w:r w:rsidRPr="00087116">
        <w:rPr>
          <w:szCs w:val="24"/>
        </w:rPr>
        <w:t>25</w:t>
      </w:r>
      <w:r w:rsidRPr="00087116">
        <w:rPr>
          <w:rFonts w:hint="eastAsia"/>
          <w:szCs w:val="24"/>
        </w:rPr>
        <w:t>年</w:t>
      </w:r>
      <w:r w:rsidRPr="00087116">
        <w:rPr>
          <w:szCs w:val="24"/>
        </w:rPr>
        <w:t>11</w:t>
      </w:r>
      <w:r w:rsidRPr="00087116">
        <w:rPr>
          <w:rFonts w:hint="eastAsia"/>
          <w:szCs w:val="24"/>
        </w:rPr>
        <w:t>月京都駅</w:t>
      </w:r>
    </w:p>
    <w:p w:rsidR="00087116" w:rsidRPr="00087116" w:rsidRDefault="00087116" w:rsidP="00087116">
      <w:pPr>
        <w:rPr>
          <w:szCs w:val="24"/>
        </w:rPr>
      </w:pPr>
      <w:r w:rsidRPr="00087116">
        <w:rPr>
          <w:rFonts w:hint="eastAsia"/>
          <w:szCs w:val="24"/>
        </w:rPr>
        <w:lastRenderedPageBreak/>
        <w:t>本屋が全焼（西口と手小荷物扱いは焼け残ったが）し、新駅舎を建設するに当り、旧駅舎よりぐっと北寄りに位置することになり、さしものダダッ広い駅前広場も手狭になったので、これを機会に現在の三線式ターミナルとなってループ線は廃止されたのである。新駅舎が部分開業したのが</w:t>
      </w:r>
      <w:r w:rsidRPr="00087116">
        <w:rPr>
          <w:szCs w:val="24"/>
        </w:rPr>
        <w:t>27</w:t>
      </w:r>
      <w:r w:rsidRPr="00087116">
        <w:rPr>
          <w:rFonts w:hint="eastAsia"/>
          <w:szCs w:val="24"/>
        </w:rPr>
        <w:t>年</w:t>
      </w:r>
      <w:r w:rsidRPr="00087116">
        <w:rPr>
          <w:szCs w:val="24"/>
        </w:rPr>
        <w:t>2</w:t>
      </w:r>
      <w:r w:rsidRPr="00087116">
        <w:rPr>
          <w:rFonts w:hint="eastAsia"/>
          <w:szCs w:val="24"/>
        </w:rPr>
        <w:t>月</w:t>
      </w:r>
      <w:r w:rsidRPr="00087116">
        <w:rPr>
          <w:szCs w:val="24"/>
        </w:rPr>
        <w:t>11</w:t>
      </w:r>
      <w:r w:rsidRPr="00087116">
        <w:rPr>
          <w:rFonts w:hint="eastAsia"/>
          <w:szCs w:val="24"/>
        </w:rPr>
        <w:t>日。ループが廃止になったのは同年の</w:t>
      </w:r>
      <w:r w:rsidRPr="00087116">
        <w:rPr>
          <w:szCs w:val="24"/>
        </w:rPr>
        <w:t>9</w:t>
      </w:r>
      <w:r w:rsidRPr="00087116">
        <w:rPr>
          <w:rFonts w:hint="eastAsia"/>
          <w:szCs w:val="24"/>
        </w:rPr>
        <w:t>月であったからこの期間は市電を降りてから駅へ入るまでがひどく近かったわけである。現在ではご存知のとおり立派なアーケードがついて日本一？の市電ターミナルを誇っているが、やはり我々京都に住んでいる者にはこのループ線がなつかしい。</w:t>
      </w:r>
    </w:p>
    <w:p w:rsidR="00087116" w:rsidRPr="00087116" w:rsidRDefault="00087116" w:rsidP="00087116">
      <w:pPr>
        <w:ind w:firstLineChars="100" w:firstLine="240"/>
        <w:rPr>
          <w:szCs w:val="24"/>
        </w:rPr>
      </w:pPr>
      <w:r w:rsidRPr="00087116">
        <w:rPr>
          <w:rFonts w:hint="eastAsia"/>
          <w:szCs w:val="24"/>
        </w:rPr>
        <w:t>話は違うがもう一つの名物に本願寺前のカーブがある。これはここに線路を敷く時、「電</w:t>
      </w:r>
    </w:p>
    <w:p w:rsidR="00087116" w:rsidRPr="00087116" w:rsidRDefault="00087116" w:rsidP="00087116">
      <w:pPr>
        <w:rPr>
          <w:szCs w:val="24"/>
        </w:rPr>
      </w:pPr>
      <w:r w:rsidRPr="00087116">
        <w:rPr>
          <w:rFonts w:hint="eastAsia"/>
          <w:szCs w:val="24"/>
        </w:rPr>
        <w:t>車のごとき俗物（といったかどうか）を通させるわけにはいかん」と横ヤリが出たため、</w:t>
      </w:r>
    </w:p>
    <w:p w:rsidR="00087116" w:rsidRPr="00087116" w:rsidRDefault="00087116" w:rsidP="00087116">
      <w:pPr>
        <w:rPr>
          <w:szCs w:val="24"/>
        </w:rPr>
      </w:pPr>
      <w:r w:rsidRPr="00087116">
        <w:rPr>
          <w:rFonts w:hint="eastAsia"/>
          <w:szCs w:val="24"/>
        </w:rPr>
        <w:t>わざわざ回り道をしたわけだ。今にしてみれば道路が広々として大いに先見の明があった</w:t>
      </w:r>
    </w:p>
    <w:p w:rsidR="00087116" w:rsidRPr="00087116" w:rsidRDefault="00087116" w:rsidP="00087116">
      <w:pPr>
        <w:rPr>
          <w:szCs w:val="24"/>
        </w:rPr>
      </w:pPr>
      <w:r w:rsidRPr="00087116">
        <w:rPr>
          <w:rFonts w:hint="eastAsia"/>
          <w:szCs w:val="24"/>
        </w:rPr>
        <w:t>というべきだが、当時としては権力以外の何物でもなかったのである。鉄道のことなどま</w:t>
      </w:r>
    </w:p>
    <w:p w:rsidR="00087116" w:rsidRPr="00087116" w:rsidRDefault="00087116" w:rsidP="00087116">
      <w:pPr>
        <w:rPr>
          <w:szCs w:val="24"/>
        </w:rPr>
      </w:pPr>
      <w:r w:rsidRPr="00087116">
        <w:rPr>
          <w:rFonts w:hint="eastAsia"/>
          <w:szCs w:val="24"/>
        </w:rPr>
        <w:t>るで知らぬ或る人にこの説明をしたところ、その人歎じて曰く「ヘェー、クソ坊主の威力</w:t>
      </w:r>
    </w:p>
    <w:p w:rsidR="00087116" w:rsidRPr="00087116" w:rsidRDefault="00087116" w:rsidP="00087116">
      <w:pPr>
        <w:rPr>
          <w:szCs w:val="24"/>
        </w:rPr>
      </w:pPr>
      <w:r w:rsidRPr="00087116">
        <w:rPr>
          <w:rFonts w:hint="eastAsia"/>
          <w:szCs w:val="24"/>
        </w:rPr>
        <w:t>て大したもんや</w:t>
      </w:r>
      <w:r>
        <w:rPr>
          <w:rFonts w:hint="eastAsia"/>
          <w:szCs w:val="24"/>
        </w:rPr>
        <w:t>な</w:t>
      </w:r>
      <w:r w:rsidRPr="00087116">
        <w:rPr>
          <w:rFonts w:hint="eastAsia"/>
          <w:szCs w:val="24"/>
        </w:rPr>
        <w:t>ぁ」。小生が云ったのではないからクソ坊主（失礼！）に関係のある方は</w:t>
      </w:r>
    </w:p>
    <w:p w:rsidR="00087116" w:rsidRDefault="00087116" w:rsidP="00087116">
      <w:pPr>
        <w:rPr>
          <w:szCs w:val="24"/>
        </w:rPr>
      </w:pPr>
      <w:r w:rsidRPr="00087116">
        <w:rPr>
          <w:rFonts w:hint="eastAsia"/>
          <w:szCs w:val="24"/>
        </w:rPr>
        <w:t>怒こらないで頂きたい。</w:t>
      </w:r>
    </w:p>
    <w:p w:rsidR="000E79CE" w:rsidRDefault="000E79CE" w:rsidP="00087116">
      <w:pPr>
        <w:rPr>
          <w:szCs w:val="24"/>
        </w:rPr>
      </w:pPr>
    </w:p>
    <w:p w:rsidR="000E79CE" w:rsidRPr="000E79CE" w:rsidRDefault="000E79CE" w:rsidP="000E79CE">
      <w:pPr>
        <w:keepNext/>
        <w:framePr w:dropCap="drop" w:lines="2" w:wrap="around" w:vAnchor="text" w:hAnchor="text"/>
        <w:spacing w:line="720" w:lineRule="exact"/>
        <w:textAlignment w:val="baseline"/>
        <w:rPr>
          <w:position w:val="-5"/>
          <w:sz w:val="52"/>
          <w:szCs w:val="52"/>
        </w:rPr>
      </w:pPr>
      <w:r>
        <w:rPr>
          <w:rFonts w:hint="eastAsia"/>
          <w:position w:val="-5"/>
          <w:sz w:val="52"/>
          <w:szCs w:val="52"/>
        </w:rPr>
        <w:t>=</w:t>
      </w:r>
      <w:r>
        <w:rPr>
          <w:rFonts w:hint="eastAsia"/>
          <w:position w:val="-5"/>
          <w:sz w:val="52"/>
          <w:szCs w:val="52"/>
        </w:rPr>
        <w:t>北野線</w:t>
      </w:r>
      <w:r>
        <w:rPr>
          <w:rFonts w:hint="eastAsia"/>
          <w:position w:val="-5"/>
          <w:sz w:val="52"/>
          <w:szCs w:val="52"/>
        </w:rPr>
        <w:t>=</w:t>
      </w:r>
    </w:p>
    <w:p w:rsidR="00087116" w:rsidRDefault="000E79CE" w:rsidP="00087116">
      <w:pPr>
        <w:rPr>
          <w:szCs w:val="24"/>
        </w:rPr>
      </w:pPr>
      <w:r>
        <w:rPr>
          <w:rFonts w:hint="eastAsia"/>
          <w:noProof/>
          <w:szCs w:val="24"/>
        </w:rPr>
        <w:drawing>
          <wp:anchor distT="0" distB="0" distL="114300" distR="114300" simplePos="0" relativeHeight="251658240" behindDoc="0" locked="0" layoutInCell="1" allowOverlap="1" wp14:anchorId="071F3AD4" wp14:editId="5420876B">
            <wp:simplePos x="0" y="0"/>
            <wp:positionH relativeFrom="column">
              <wp:posOffset>1517650</wp:posOffset>
            </wp:positionH>
            <wp:positionV relativeFrom="paragraph">
              <wp:posOffset>3797935</wp:posOffset>
            </wp:positionV>
            <wp:extent cx="3322320" cy="205994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型.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2320" cy="2059940"/>
                    </a:xfrm>
                    <a:prstGeom prst="rect">
                      <a:avLst/>
                    </a:prstGeom>
                  </pic:spPr>
                </pic:pic>
              </a:graphicData>
            </a:graphic>
            <wp14:sizeRelH relativeFrom="page">
              <wp14:pctWidth>0</wp14:pctWidth>
            </wp14:sizeRelH>
            <wp14:sizeRelV relativeFrom="page">
              <wp14:pctHeight>0</wp14:pctHeight>
            </wp14:sizeRelV>
          </wp:anchor>
        </w:drawing>
      </w:r>
      <w:r w:rsidR="00087116" w:rsidRPr="00087116">
        <w:rPr>
          <w:rFonts w:hint="eastAsia"/>
          <w:szCs w:val="24"/>
        </w:rPr>
        <w:t>北野線</w:t>
      </w:r>
      <w:r w:rsidR="00087116">
        <w:rPr>
          <w:szCs w:val="24"/>
        </w:rPr>
        <w:t>=</w:t>
      </w:r>
      <w:r w:rsidR="00087116" w:rsidRPr="00087116">
        <w:rPr>
          <w:rFonts w:hint="eastAsia"/>
          <w:szCs w:val="24"/>
        </w:rPr>
        <w:t>通称</w:t>
      </w:r>
      <w:r w:rsidR="00087116" w:rsidRPr="00087116">
        <w:rPr>
          <w:szCs w:val="24"/>
        </w:rPr>
        <w:t>N</w:t>
      </w:r>
      <w:r w:rsidR="00087116" w:rsidRPr="00087116">
        <w:rPr>
          <w:rFonts w:hint="eastAsia"/>
          <w:szCs w:val="24"/>
        </w:rPr>
        <w:t>電である。申すまでもなくナンバーについていた</w:t>
      </w:r>
      <w:r w:rsidR="00087116" w:rsidRPr="00087116">
        <w:rPr>
          <w:szCs w:val="24"/>
        </w:rPr>
        <w:t>N</w:t>
      </w:r>
      <w:r w:rsidR="00087116" w:rsidRPr="00087116">
        <w:rPr>
          <w:rFonts w:hint="eastAsia"/>
          <w:szCs w:val="24"/>
        </w:rPr>
        <w:t>の記号は</w:t>
      </w:r>
      <w:r w:rsidR="00087116" w:rsidRPr="00087116">
        <w:rPr>
          <w:szCs w:val="24"/>
        </w:rPr>
        <w:t xml:space="preserve">Narrow Gauge </w:t>
      </w:r>
      <w:r w:rsidR="00087116" w:rsidRPr="00087116">
        <w:rPr>
          <w:rFonts w:hint="eastAsia"/>
          <w:szCs w:val="24"/>
        </w:rPr>
        <w:t>の頭文字であって広軌線の</w:t>
      </w:r>
      <w:r w:rsidR="00087116" w:rsidRPr="00087116">
        <w:rPr>
          <w:szCs w:val="24"/>
        </w:rPr>
        <w:t>1</w:t>
      </w:r>
      <w:r w:rsidR="00087116" w:rsidRPr="00087116">
        <w:rPr>
          <w:rFonts w:hint="eastAsia"/>
          <w:szCs w:val="24"/>
        </w:rPr>
        <w:t>型と区別するためにつけられていた。広軌線の</w:t>
      </w:r>
      <w:r w:rsidR="00087116" w:rsidRPr="00087116">
        <w:rPr>
          <w:szCs w:val="24"/>
        </w:rPr>
        <w:t>1</w:t>
      </w:r>
      <w:r w:rsidR="00087116" w:rsidRPr="00087116">
        <w:rPr>
          <w:rFonts w:hint="eastAsia"/>
          <w:szCs w:val="24"/>
        </w:rPr>
        <w:t>型が全車廃車になった後もこの</w:t>
      </w:r>
      <w:r w:rsidR="00087116" w:rsidRPr="00087116">
        <w:rPr>
          <w:szCs w:val="24"/>
        </w:rPr>
        <w:t>N</w:t>
      </w:r>
      <w:r w:rsidR="00087116" w:rsidRPr="00087116">
        <w:rPr>
          <w:rFonts w:hint="eastAsia"/>
          <w:szCs w:val="24"/>
        </w:rPr>
        <w:t>は残っていたが、その後現在のように改められた。しかし</w:t>
      </w:r>
      <w:r w:rsidR="00087116" w:rsidRPr="00087116">
        <w:rPr>
          <w:szCs w:val="24"/>
        </w:rPr>
        <w:t>N</w:t>
      </w:r>
      <w:r w:rsidR="00087116" w:rsidRPr="00087116">
        <w:rPr>
          <w:rFonts w:hint="eastAsia"/>
          <w:szCs w:val="24"/>
        </w:rPr>
        <w:t>無き後も矢張り我々には</w:t>
      </w:r>
      <w:r w:rsidR="00087116" w:rsidRPr="00087116">
        <w:rPr>
          <w:szCs w:val="24"/>
        </w:rPr>
        <w:t>N</w:t>
      </w:r>
      <w:r w:rsidR="00087116" w:rsidRPr="00087116">
        <w:rPr>
          <w:rFonts w:hint="eastAsia"/>
          <w:szCs w:val="24"/>
        </w:rPr>
        <w:t>電の方が通りがよい。何しろ格好が古くさい上、狭軌ときているのでこれ又京都の名物になって居り、一般にも有名であるが、京都が日本で一番初めに電車を運転したことと混同して、甚だしきはあたかも北野線が最初に開通したと考えている人さえある。ご承知のとおり最初に開通したのは伏見線で、</w:t>
      </w:r>
      <w:r w:rsidR="00087116" w:rsidRPr="00087116">
        <w:rPr>
          <w:szCs w:val="24"/>
        </w:rPr>
        <w:t>65</w:t>
      </w:r>
      <w:r w:rsidR="00087116" w:rsidRPr="00087116">
        <w:rPr>
          <w:rFonts w:hint="eastAsia"/>
          <w:szCs w:val="24"/>
        </w:rPr>
        <w:t>年前の車がいまなお元気で働いているとは一寸おかしい。ところで前回の一覧表には大正</w:t>
      </w:r>
      <w:r w:rsidR="00087116" w:rsidRPr="00087116">
        <w:rPr>
          <w:szCs w:val="24"/>
        </w:rPr>
        <w:t>7</w:t>
      </w:r>
      <w:r w:rsidR="00087116" w:rsidRPr="00087116">
        <w:rPr>
          <w:rFonts w:hint="eastAsia"/>
          <w:szCs w:val="24"/>
        </w:rPr>
        <w:t>年製造となっているが、実はこれは市電に買収された年なのである。前身は勿論京都電気鉄道株式会社－京電である。当時は市電と京電が共存して居り、市電は広軌、京電は狭軌のため、現在の四条堀川－西洞院間の様な</w:t>
      </w:r>
      <w:r>
        <w:rPr>
          <w:rFonts w:hint="eastAsia"/>
          <w:szCs w:val="24"/>
        </w:rPr>
        <w:t>3</w:t>
      </w:r>
      <w:r w:rsidR="00087116" w:rsidRPr="00087116">
        <w:rPr>
          <w:rFonts w:hint="eastAsia"/>
          <w:szCs w:val="24"/>
        </w:rPr>
        <w:t>線区間では、だいぶん客の争奪が激しかったというが、大正</w:t>
      </w:r>
      <w:r w:rsidR="00087116" w:rsidRPr="00087116">
        <w:rPr>
          <w:szCs w:val="24"/>
        </w:rPr>
        <w:t>7</w:t>
      </w:r>
      <w:r w:rsidR="00087116" w:rsidRPr="00087116">
        <w:rPr>
          <w:rFonts w:hint="eastAsia"/>
          <w:szCs w:val="24"/>
        </w:rPr>
        <w:t>年</w:t>
      </w:r>
      <w:r w:rsidR="00087116" w:rsidRPr="00087116">
        <w:rPr>
          <w:szCs w:val="24"/>
        </w:rPr>
        <w:t>7</w:t>
      </w:r>
      <w:r w:rsidR="00087116" w:rsidRPr="00087116">
        <w:rPr>
          <w:rFonts w:hint="eastAsia"/>
          <w:szCs w:val="24"/>
        </w:rPr>
        <w:t>月</w:t>
      </w:r>
      <w:r w:rsidR="00087116" w:rsidRPr="00087116">
        <w:rPr>
          <w:szCs w:val="24"/>
        </w:rPr>
        <w:t>1</w:t>
      </w:r>
      <w:r w:rsidR="00087116" w:rsidRPr="00087116">
        <w:rPr>
          <w:rFonts w:hint="eastAsia"/>
          <w:szCs w:val="24"/>
        </w:rPr>
        <w:t>日を以て在籍車</w:t>
      </w:r>
      <w:r w:rsidR="00087116" w:rsidRPr="00087116">
        <w:rPr>
          <w:szCs w:val="24"/>
        </w:rPr>
        <w:t>133</w:t>
      </w:r>
      <w:r w:rsidR="00087116" w:rsidRPr="00087116">
        <w:rPr>
          <w:rFonts w:hint="eastAsia"/>
          <w:szCs w:val="24"/>
        </w:rPr>
        <w:t>輛とともに市に買収された。</w:t>
      </w:r>
      <w:r w:rsidR="00087116" w:rsidRPr="00087116">
        <w:rPr>
          <w:szCs w:val="24"/>
        </w:rPr>
        <w:t>N</w:t>
      </w:r>
      <w:r w:rsidR="00087116" w:rsidRPr="00087116">
        <w:rPr>
          <w:rFonts w:hint="eastAsia"/>
          <w:szCs w:val="24"/>
        </w:rPr>
        <w:t>電の車輛には図のように側窓が</w:t>
      </w:r>
      <w:r w:rsidR="00087116" w:rsidRPr="00087116">
        <w:rPr>
          <w:szCs w:val="24"/>
        </w:rPr>
        <w:t>8</w:t>
      </w:r>
      <w:r w:rsidR="00087116" w:rsidRPr="00087116">
        <w:rPr>
          <w:rFonts w:hint="eastAsia"/>
          <w:szCs w:val="24"/>
        </w:rPr>
        <w:t>ヶのものと</w:t>
      </w:r>
      <w:r w:rsidR="00087116" w:rsidRPr="00087116">
        <w:rPr>
          <w:szCs w:val="24"/>
        </w:rPr>
        <w:t>9</w:t>
      </w:r>
      <w:r w:rsidR="00087116" w:rsidRPr="00087116">
        <w:rPr>
          <w:rFonts w:hint="eastAsia"/>
          <w:szCs w:val="24"/>
        </w:rPr>
        <w:t>ヶのものとがあり、前者が</w:t>
      </w:r>
      <w:r w:rsidR="00087116" w:rsidRPr="00087116">
        <w:rPr>
          <w:szCs w:val="24"/>
        </w:rPr>
        <w:t>67</w:t>
      </w:r>
      <w:r w:rsidR="00087116" w:rsidRPr="00087116">
        <w:rPr>
          <w:rFonts w:hint="eastAsia"/>
          <w:szCs w:val="24"/>
        </w:rPr>
        <w:t>輛、後者が</w:t>
      </w:r>
      <w:r w:rsidR="00087116" w:rsidRPr="00087116">
        <w:rPr>
          <w:szCs w:val="24"/>
        </w:rPr>
        <w:t>37</w:t>
      </w:r>
      <w:r w:rsidR="00087116" w:rsidRPr="00087116">
        <w:rPr>
          <w:rFonts w:hint="eastAsia"/>
          <w:szCs w:val="24"/>
        </w:rPr>
        <w:t>輛計</w:t>
      </w:r>
      <w:r w:rsidR="00087116" w:rsidRPr="00087116">
        <w:rPr>
          <w:szCs w:val="24"/>
        </w:rPr>
        <w:t>100</w:t>
      </w:r>
      <w:r w:rsidR="00087116" w:rsidRPr="00087116">
        <w:rPr>
          <w:rFonts w:hint="eastAsia"/>
          <w:szCs w:val="24"/>
        </w:rPr>
        <w:t>輛が使用された</w:t>
      </w:r>
      <w:r w:rsidR="00087116" w:rsidRPr="00087116">
        <w:rPr>
          <w:szCs w:val="24"/>
        </w:rPr>
        <w:t>*</w:t>
      </w:r>
      <w:r>
        <w:rPr>
          <w:rStyle w:val="a7"/>
          <w:szCs w:val="24"/>
        </w:rPr>
        <w:footnoteReference w:id="1"/>
      </w:r>
      <w:r w:rsidR="00087116" w:rsidRPr="00087116">
        <w:rPr>
          <w:rFonts w:hint="eastAsia"/>
          <w:szCs w:val="24"/>
        </w:rPr>
        <w:t>。その後次第に廃車あるいは売却され、現在残っているのは</w:t>
      </w:r>
      <w:r w:rsidR="00087116" w:rsidRPr="00087116">
        <w:rPr>
          <w:szCs w:val="24"/>
        </w:rPr>
        <w:t>9</w:t>
      </w:r>
      <w:r w:rsidR="00087116" w:rsidRPr="00087116">
        <w:rPr>
          <w:rFonts w:hint="eastAsia"/>
          <w:szCs w:val="24"/>
        </w:rPr>
        <w:t>ヶ窓のみである。これらの車の製造年代ははっきりしないが市に買収された当時は前面がガラス窓のないオープンデッキで運チャンは雨の日にはカッパを着て、それでもビショヌレになったという。その後昭和の</w:t>
      </w:r>
      <w:bookmarkStart w:id="1" w:name="_GoBack"/>
      <w:bookmarkEnd w:id="1"/>
      <w:r w:rsidR="00087116" w:rsidRPr="00087116">
        <w:rPr>
          <w:rFonts w:hint="eastAsia"/>
          <w:szCs w:val="24"/>
        </w:rPr>
        <w:t>初め頃から現在の前面に窓のあるベスチビュル式に改造されていった。さらに年を経て車体が傷んでくるに従</w:t>
      </w:r>
      <w:r w:rsidR="00087116" w:rsidRPr="00087116">
        <w:rPr>
          <w:rFonts w:hint="eastAsia"/>
          <w:szCs w:val="24"/>
        </w:rPr>
        <w:lastRenderedPageBreak/>
        <w:t>い各部の取替、締付等が行われ、現在では当時のままで残っているのは台枠くらいのものかもしれない。殊に現在ではポールは前後式（以前は中央にあって、終点で車掌がぐるりと廻していた）、救助網は退化し、その上テールライトを取り付けたの</w:t>
      </w:r>
      <w:r w:rsidR="00FD716A">
        <w:rPr>
          <w:rFonts w:hint="eastAsia"/>
          <w:szCs w:val="24"/>
        </w:rPr>
        <w:t>で</w:t>
      </w:r>
      <w:r w:rsidR="00087116" w:rsidRPr="00087116">
        <w:rPr>
          <w:rFonts w:hint="eastAsia"/>
          <w:szCs w:val="24"/>
        </w:rPr>
        <w:t>は形態上からはどうも頂きかねる。又塗装は戦前から戦後にかけて、</w:t>
      </w:r>
      <w:r w:rsidR="00087116" w:rsidRPr="00087116">
        <w:rPr>
          <w:szCs w:val="24"/>
        </w:rPr>
        <w:t>N1</w:t>
      </w:r>
      <w:r w:rsidR="00087116" w:rsidRPr="00087116">
        <w:rPr>
          <w:rFonts w:hint="eastAsia"/>
          <w:szCs w:val="24"/>
        </w:rPr>
        <w:t>～</w:t>
      </w:r>
      <w:r w:rsidR="00087116" w:rsidRPr="00087116">
        <w:rPr>
          <w:szCs w:val="24"/>
        </w:rPr>
        <w:t>N5</w:t>
      </w:r>
      <w:r w:rsidR="00087116" w:rsidRPr="00087116">
        <w:rPr>
          <w:rFonts w:hint="eastAsia"/>
          <w:szCs w:val="24"/>
        </w:rPr>
        <w:t>が全身濃茶（屋根、台車を除いて）、他は腰羽目の中央から下を白く塗っていた。これが又我々に懐かしい色で、復元（と称して）保存されている</w:t>
      </w:r>
      <w:r w:rsidR="00087116" w:rsidRPr="00087116">
        <w:rPr>
          <w:szCs w:val="24"/>
        </w:rPr>
        <w:t>29</w:t>
      </w:r>
      <w:r w:rsidR="00087116" w:rsidRPr="00087116">
        <w:rPr>
          <w:rFonts w:hint="eastAsia"/>
          <w:szCs w:val="24"/>
        </w:rPr>
        <w:t>号の塗色がこれに近いが、どうせ文化財的意味で金をかけて残すなら（営業しているところがミソ）せめて塗色だけでも古いものにすると、もっと値打ちが出ると思うが如何なものであろうか。</w:t>
      </w:r>
      <w:r w:rsidR="00087116" w:rsidRPr="00087116">
        <w:rPr>
          <w:rFonts w:hint="eastAsia"/>
          <w:szCs w:val="24"/>
        </w:rPr>
        <w:t xml:space="preserve"> </w:t>
      </w:r>
    </w:p>
    <w:p w:rsidR="00087116" w:rsidRPr="00087116" w:rsidRDefault="00FD716A" w:rsidP="00087116">
      <w:pPr>
        <w:rPr>
          <w:szCs w:val="24"/>
        </w:rPr>
      </w:pPr>
      <w:r>
        <w:rPr>
          <w:rFonts w:hint="eastAsia"/>
          <w:szCs w:val="24"/>
        </w:rPr>
        <w:t xml:space="preserve">　</w:t>
      </w:r>
      <w:r w:rsidR="00087116" w:rsidRPr="00087116">
        <w:rPr>
          <w:rFonts w:hint="eastAsia"/>
          <w:szCs w:val="24"/>
        </w:rPr>
        <w:t>ところで買収されて市電になった京電は順次広軌に改造されていったが、北野線だけは</w:t>
      </w:r>
    </w:p>
    <w:p w:rsidR="00087116" w:rsidRPr="00087116" w:rsidRDefault="00087116" w:rsidP="00087116">
      <w:pPr>
        <w:rPr>
          <w:szCs w:val="24"/>
        </w:rPr>
      </w:pPr>
      <w:r w:rsidRPr="00087116">
        <w:rPr>
          <w:rFonts w:hint="eastAsia"/>
          <w:szCs w:val="24"/>
        </w:rPr>
        <w:t>堀川通りの拡張に伴って廃止される予定であったが何やかんやで結局当時の計画は沙汰や</w:t>
      </w:r>
    </w:p>
    <w:p w:rsidR="00087116" w:rsidRPr="00087116" w:rsidRDefault="00087116" w:rsidP="00087116">
      <w:pPr>
        <w:rPr>
          <w:szCs w:val="24"/>
        </w:rPr>
      </w:pPr>
      <w:r w:rsidRPr="00087116">
        <w:rPr>
          <w:rFonts w:hint="eastAsia"/>
          <w:szCs w:val="24"/>
        </w:rPr>
        <w:t>みとなり、北野線もそのまま残ってしまったのである。それで電車の軌道は堀川スレスレ</w:t>
      </w:r>
    </w:p>
    <w:p w:rsidR="00087116" w:rsidRPr="00087116" w:rsidRDefault="00087116" w:rsidP="00087116">
      <w:pPr>
        <w:rPr>
          <w:szCs w:val="24"/>
        </w:rPr>
      </w:pPr>
      <w:r w:rsidRPr="00087116">
        <w:rPr>
          <w:rFonts w:hint="eastAsia"/>
          <w:szCs w:val="24"/>
        </w:rPr>
        <w:t>に敷かれて居り、総体に狭いところが多い。そのためがどうか、北野線には面白いと云っ</w:t>
      </w:r>
    </w:p>
    <w:p w:rsidR="00087116" w:rsidRPr="00087116" w:rsidRDefault="00087116" w:rsidP="00087116">
      <w:pPr>
        <w:rPr>
          <w:szCs w:val="24"/>
        </w:rPr>
      </w:pPr>
      <w:r w:rsidRPr="00087116">
        <w:rPr>
          <w:rFonts w:hint="eastAsia"/>
          <w:szCs w:val="24"/>
        </w:rPr>
        <w:t>ては悪いが事故が多い。戦後間もない</w:t>
      </w:r>
      <w:r w:rsidRPr="00087116">
        <w:rPr>
          <w:szCs w:val="24"/>
        </w:rPr>
        <w:t>21</w:t>
      </w:r>
      <w:r w:rsidRPr="00087116">
        <w:rPr>
          <w:rFonts w:hint="eastAsia"/>
          <w:szCs w:val="24"/>
        </w:rPr>
        <w:t>年</w:t>
      </w:r>
      <w:r w:rsidRPr="00087116">
        <w:rPr>
          <w:szCs w:val="24"/>
        </w:rPr>
        <w:t>2</w:t>
      </w:r>
      <w:r w:rsidRPr="00087116">
        <w:rPr>
          <w:rFonts w:hint="eastAsia"/>
          <w:szCs w:val="24"/>
        </w:rPr>
        <w:t>月</w:t>
      </w:r>
      <w:r w:rsidRPr="00087116">
        <w:rPr>
          <w:szCs w:val="24"/>
        </w:rPr>
        <w:t>8</w:t>
      </w:r>
      <w:r w:rsidRPr="00087116">
        <w:rPr>
          <w:rFonts w:hint="eastAsia"/>
          <w:szCs w:val="24"/>
        </w:rPr>
        <w:t>日、堀川中立売のカーブで</w:t>
      </w:r>
      <w:r w:rsidRPr="00087116">
        <w:rPr>
          <w:szCs w:val="24"/>
        </w:rPr>
        <w:t>N123</w:t>
      </w:r>
      <w:r w:rsidRPr="00087116">
        <w:rPr>
          <w:rFonts w:hint="eastAsia"/>
          <w:szCs w:val="24"/>
        </w:rPr>
        <w:t>が見</w:t>
      </w:r>
    </w:p>
    <w:p w:rsidR="00087116" w:rsidRPr="00087116" w:rsidRDefault="00087116" w:rsidP="00087116">
      <w:pPr>
        <w:rPr>
          <w:szCs w:val="24"/>
        </w:rPr>
      </w:pPr>
      <w:r w:rsidRPr="00087116">
        <w:rPr>
          <w:rFonts w:hint="eastAsia"/>
          <w:szCs w:val="24"/>
        </w:rPr>
        <w:t>事にひっくりかえり堀川に墜落した。尤もこの事故は必ずしも狭軌で不安定なせいばかり</w:t>
      </w:r>
    </w:p>
    <w:p w:rsidR="00087116" w:rsidRPr="00087116" w:rsidRDefault="00087116" w:rsidP="00087116">
      <w:pPr>
        <w:rPr>
          <w:szCs w:val="24"/>
        </w:rPr>
      </w:pPr>
      <w:r w:rsidRPr="00087116">
        <w:rPr>
          <w:rFonts w:hint="eastAsia"/>
          <w:szCs w:val="24"/>
        </w:rPr>
        <w:t>ではなく、当時よくあった</w:t>
      </w:r>
      <w:r w:rsidRPr="00087116">
        <w:rPr>
          <w:szCs w:val="24"/>
        </w:rPr>
        <w:t>G.I.</w:t>
      </w:r>
      <w:r w:rsidRPr="00087116">
        <w:rPr>
          <w:rFonts w:hint="eastAsia"/>
          <w:szCs w:val="24"/>
        </w:rPr>
        <w:t>のいたずらでスピードを上げさせた上、カーブで突然ブレ</w:t>
      </w:r>
    </w:p>
    <w:p w:rsidR="00087116" w:rsidRPr="00087116" w:rsidRDefault="00087116" w:rsidP="00087116">
      <w:pPr>
        <w:rPr>
          <w:szCs w:val="24"/>
        </w:rPr>
      </w:pPr>
      <w:r w:rsidRPr="00087116">
        <w:rPr>
          <w:rFonts w:hint="eastAsia"/>
          <w:szCs w:val="24"/>
        </w:rPr>
        <w:t>ーキをかけたため、当時はいまよりずっと急カーブで堀川を渡っていたからそれこそひと</w:t>
      </w:r>
    </w:p>
    <w:p w:rsidR="00087116" w:rsidRPr="00087116" w:rsidRDefault="00087116" w:rsidP="00087116">
      <w:pPr>
        <w:rPr>
          <w:szCs w:val="24"/>
        </w:rPr>
      </w:pPr>
      <w:r w:rsidRPr="00087116">
        <w:rPr>
          <w:rFonts w:hint="eastAsia"/>
          <w:szCs w:val="24"/>
        </w:rPr>
        <w:t>たまりもなかったのである。満員の乗客の中から多数の死傷者を出したが、いたずらをし</w:t>
      </w:r>
    </w:p>
    <w:p w:rsidR="00087116" w:rsidRPr="00087116" w:rsidRDefault="00087116" w:rsidP="00087116">
      <w:pPr>
        <w:rPr>
          <w:szCs w:val="24"/>
        </w:rPr>
      </w:pPr>
      <w:r w:rsidRPr="00087116">
        <w:rPr>
          <w:rFonts w:hint="eastAsia"/>
          <w:szCs w:val="24"/>
        </w:rPr>
        <w:t>た</w:t>
      </w:r>
      <w:r w:rsidRPr="00087116">
        <w:rPr>
          <w:szCs w:val="24"/>
        </w:rPr>
        <w:t>G.I.</w:t>
      </w:r>
      <w:r w:rsidRPr="00087116">
        <w:rPr>
          <w:rFonts w:hint="eastAsia"/>
          <w:szCs w:val="24"/>
        </w:rPr>
        <w:t>二人も目出度くあの世へ行ってしまったから、まあ自業自得で仕方がない。又</w:t>
      </w:r>
      <w:r w:rsidR="00FD716A">
        <w:rPr>
          <w:rFonts w:hint="eastAsia"/>
          <w:szCs w:val="24"/>
        </w:rPr>
        <w:t>2</w:t>
      </w:r>
      <w:r w:rsidRPr="00087116">
        <w:rPr>
          <w:szCs w:val="24"/>
        </w:rPr>
        <w:t>6</w:t>
      </w:r>
    </w:p>
    <w:p w:rsidR="00087116" w:rsidRPr="00087116" w:rsidRDefault="00087116" w:rsidP="00087116">
      <w:pPr>
        <w:rPr>
          <w:szCs w:val="24"/>
        </w:rPr>
      </w:pPr>
      <w:r w:rsidRPr="00087116">
        <w:rPr>
          <w:rFonts w:hint="eastAsia"/>
          <w:szCs w:val="24"/>
        </w:rPr>
        <w:t>年</w:t>
      </w:r>
      <w:r w:rsidRPr="00087116">
        <w:rPr>
          <w:szCs w:val="24"/>
        </w:rPr>
        <w:t>1</w:t>
      </w:r>
      <w:r w:rsidRPr="00087116">
        <w:rPr>
          <w:rFonts w:hint="eastAsia"/>
          <w:szCs w:val="24"/>
        </w:rPr>
        <w:t>月</w:t>
      </w:r>
      <w:r w:rsidRPr="00087116">
        <w:rPr>
          <w:szCs w:val="24"/>
        </w:rPr>
        <w:t>30</w:t>
      </w:r>
      <w:r w:rsidRPr="00087116">
        <w:rPr>
          <w:rFonts w:hint="eastAsia"/>
          <w:szCs w:val="24"/>
        </w:rPr>
        <w:t>日、</w:t>
      </w:r>
      <w:r w:rsidRPr="00087116">
        <w:rPr>
          <w:szCs w:val="24"/>
        </w:rPr>
        <w:t>N2</w:t>
      </w:r>
      <w:r w:rsidRPr="00087116">
        <w:rPr>
          <w:rFonts w:hint="eastAsia"/>
          <w:szCs w:val="24"/>
        </w:rPr>
        <w:t>号が京都駅前を発車して西洞院あたりにさしかかった時、突然飛び出し</w:t>
      </w:r>
    </w:p>
    <w:p w:rsidR="00087116" w:rsidRPr="00087116" w:rsidRDefault="00087116" w:rsidP="00087116">
      <w:pPr>
        <w:rPr>
          <w:szCs w:val="24"/>
        </w:rPr>
      </w:pPr>
      <w:r w:rsidRPr="00087116">
        <w:rPr>
          <w:rFonts w:hint="eastAsia"/>
          <w:szCs w:val="24"/>
        </w:rPr>
        <w:t>てきたトラックと衝突、あっという間に運転台がフッ飛んでしまった。この時運転手はブ</w:t>
      </w:r>
    </w:p>
    <w:p w:rsidR="00087116" w:rsidRPr="00087116" w:rsidRDefault="00087116" w:rsidP="00087116">
      <w:pPr>
        <w:rPr>
          <w:szCs w:val="24"/>
        </w:rPr>
      </w:pPr>
      <w:r w:rsidRPr="00087116">
        <w:rPr>
          <w:rFonts w:hint="eastAsia"/>
          <w:szCs w:val="24"/>
        </w:rPr>
        <w:t>レーキをかけざま飛び降りたので一人のけが人もなかったが普通、電車とトラックがぶつ</w:t>
      </w:r>
    </w:p>
    <w:p w:rsidR="00087116" w:rsidRPr="00087116" w:rsidRDefault="00087116" w:rsidP="00087116">
      <w:pPr>
        <w:rPr>
          <w:szCs w:val="24"/>
        </w:rPr>
      </w:pPr>
      <w:r w:rsidRPr="00087116">
        <w:rPr>
          <w:rFonts w:hint="eastAsia"/>
          <w:szCs w:val="24"/>
        </w:rPr>
        <w:t>かればトラックがペシャンコになるのが通例だが、この時ばかりはトラックはかすり傷ひ</w:t>
      </w:r>
    </w:p>
    <w:p w:rsidR="00087116" w:rsidRDefault="00087116" w:rsidP="00087116">
      <w:pPr>
        <w:rPr>
          <w:szCs w:val="24"/>
        </w:rPr>
      </w:pPr>
      <w:r w:rsidRPr="00087116">
        <w:rPr>
          <w:rFonts w:hint="eastAsia"/>
          <w:szCs w:val="24"/>
        </w:rPr>
        <w:t>とつ負わなかったのである。ま、ともあれ思い出多い</w:t>
      </w:r>
      <w:r w:rsidRPr="00087116">
        <w:rPr>
          <w:szCs w:val="24"/>
        </w:rPr>
        <w:t>N</w:t>
      </w:r>
      <w:r w:rsidRPr="00087116">
        <w:rPr>
          <w:rFonts w:hint="eastAsia"/>
          <w:szCs w:val="24"/>
        </w:rPr>
        <w:t>電も、今まで何度も廃止を計画されたが、どうやら今まで持ちこたえて来たが、近い将来廃止になることは間違いないだろう。前回でも述べたが、蹴上線のお伽電車でもよいから、是非</w:t>
      </w:r>
      <w:r w:rsidR="00FD716A">
        <w:rPr>
          <w:rFonts w:hint="eastAsia"/>
          <w:szCs w:val="24"/>
        </w:rPr>
        <w:t>2</w:t>
      </w:r>
      <w:r w:rsidRPr="00087116">
        <w:rPr>
          <w:szCs w:val="24"/>
        </w:rPr>
        <w:t>9</w:t>
      </w:r>
      <w:r w:rsidRPr="00087116">
        <w:rPr>
          <w:rFonts w:hint="eastAsia"/>
          <w:szCs w:val="24"/>
        </w:rPr>
        <w:t>号程度には復元して営業運転をしてもらいたいものである。</w:t>
      </w:r>
    </w:p>
    <w:p w:rsidR="009A475F" w:rsidRPr="00087116" w:rsidRDefault="009A475F" w:rsidP="00087116">
      <w:pPr>
        <w:rPr>
          <w:szCs w:val="24"/>
        </w:rPr>
      </w:pPr>
    </w:p>
    <w:p w:rsidR="009A475F" w:rsidRPr="009A475F" w:rsidRDefault="009A475F" w:rsidP="009A475F">
      <w:pPr>
        <w:keepNext/>
        <w:framePr w:dropCap="drop" w:lines="2" w:wrap="around" w:vAnchor="text" w:hAnchor="text"/>
        <w:spacing w:line="720" w:lineRule="exact"/>
        <w:textAlignment w:val="baseline"/>
        <w:rPr>
          <w:position w:val="-5"/>
          <w:sz w:val="52"/>
          <w:szCs w:val="52"/>
        </w:rPr>
      </w:pPr>
      <w:r w:rsidRPr="009A475F">
        <w:rPr>
          <w:rFonts w:hint="eastAsia"/>
          <w:position w:val="-5"/>
          <w:sz w:val="52"/>
          <w:szCs w:val="52"/>
        </w:rPr>
        <w:t>=</w:t>
      </w:r>
      <w:r>
        <w:rPr>
          <w:rFonts w:hint="eastAsia"/>
          <w:position w:val="-5"/>
          <w:sz w:val="52"/>
          <w:szCs w:val="52"/>
        </w:rPr>
        <w:t>トロリーバス</w:t>
      </w:r>
      <w:r w:rsidRPr="009A475F">
        <w:rPr>
          <w:rFonts w:hint="eastAsia"/>
          <w:position w:val="-5"/>
          <w:sz w:val="52"/>
          <w:szCs w:val="52"/>
        </w:rPr>
        <w:t>=</w:t>
      </w:r>
    </w:p>
    <w:p w:rsidR="009A475F" w:rsidRDefault="009A475F" w:rsidP="00087116">
      <w:pPr>
        <w:rPr>
          <w:szCs w:val="24"/>
        </w:rPr>
      </w:pPr>
      <w:r>
        <w:rPr>
          <w:rFonts w:hint="eastAsia"/>
          <w:noProof/>
          <w:szCs w:val="24"/>
        </w:rPr>
        <w:drawing>
          <wp:anchor distT="0" distB="0" distL="114300" distR="114300" simplePos="0" relativeHeight="251659264" behindDoc="0" locked="0" layoutInCell="1" allowOverlap="1" wp14:anchorId="7EF7FABE" wp14:editId="0A5B5A4A">
            <wp:simplePos x="0" y="0"/>
            <wp:positionH relativeFrom="column">
              <wp:posOffset>-2273300</wp:posOffset>
            </wp:positionH>
            <wp:positionV relativeFrom="paragraph">
              <wp:posOffset>1902460</wp:posOffset>
            </wp:positionV>
            <wp:extent cx="3180080" cy="2103120"/>
            <wp:effectExtent l="0" t="0" r="127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obu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80080" cy="2103120"/>
                    </a:xfrm>
                    <a:prstGeom prst="rect">
                      <a:avLst/>
                    </a:prstGeom>
                  </pic:spPr>
                </pic:pic>
              </a:graphicData>
            </a:graphic>
            <wp14:sizeRelH relativeFrom="page">
              <wp14:pctWidth>0</wp14:pctWidth>
            </wp14:sizeRelH>
            <wp14:sizeRelV relativeFrom="page">
              <wp14:pctHeight>0</wp14:pctHeight>
            </wp14:sizeRelV>
          </wp:anchor>
        </w:drawing>
      </w:r>
      <w:r w:rsidR="00087116" w:rsidRPr="00087116">
        <w:rPr>
          <w:rFonts w:hint="eastAsia"/>
          <w:szCs w:val="24"/>
        </w:rPr>
        <w:t>京都は我が国トロリーバスの発祥地である。正確に云うと昭和</w:t>
      </w:r>
      <w:r w:rsidR="00087116" w:rsidRPr="00087116">
        <w:rPr>
          <w:szCs w:val="24"/>
        </w:rPr>
        <w:t>3</w:t>
      </w:r>
      <w:r w:rsidR="00087116" w:rsidRPr="00087116">
        <w:rPr>
          <w:rFonts w:hint="eastAsia"/>
          <w:szCs w:val="24"/>
        </w:rPr>
        <w:t>年に阪急花屋敷で運転したのが最初だが、これはいわば遊覧用で、その後廃止されているから現存のものの中では昭和</w:t>
      </w:r>
      <w:r w:rsidR="00087116" w:rsidRPr="00087116">
        <w:rPr>
          <w:szCs w:val="24"/>
        </w:rPr>
        <w:t>7</w:t>
      </w:r>
      <w:r w:rsidR="00087116" w:rsidRPr="00087116">
        <w:rPr>
          <w:rFonts w:hint="eastAsia"/>
          <w:szCs w:val="24"/>
        </w:rPr>
        <w:t>年開業の京都が第一番である。この点</w:t>
      </w:r>
      <w:r w:rsidR="00FD716A">
        <w:rPr>
          <w:rFonts w:hint="eastAsia"/>
          <w:szCs w:val="24"/>
        </w:rPr>
        <w:t>、</w:t>
      </w:r>
      <w:r w:rsidR="00087116" w:rsidRPr="00087116">
        <w:rPr>
          <w:rFonts w:hint="eastAsia"/>
          <w:szCs w:val="24"/>
        </w:rPr>
        <w:t>戦後雨後のタケノコのごとく現れた各都市と違いその特殊性を認められてよい。京都の四条大宮－西大路四条間は国鉄山陰線が平面交差しているため、市電軌道を敷くことができないのでトロバスが運転されることになった</w:t>
      </w:r>
      <w:r w:rsidR="00FD716A">
        <w:rPr>
          <w:rFonts w:hint="eastAsia"/>
          <w:szCs w:val="24"/>
        </w:rPr>
        <w:t>。</w:t>
      </w:r>
      <w:r w:rsidR="00087116" w:rsidRPr="00087116">
        <w:rPr>
          <w:rFonts w:hint="eastAsia"/>
          <w:szCs w:val="24"/>
        </w:rPr>
        <w:t>当時は国産のトロバスは技術的に十分ではなかったため、ガイモータスから</w:t>
      </w:r>
      <w:r w:rsidR="00087116" w:rsidRPr="00087116">
        <w:rPr>
          <w:szCs w:val="24"/>
        </w:rPr>
        <w:t>2</w:t>
      </w:r>
      <w:r w:rsidR="00087116" w:rsidRPr="00087116">
        <w:rPr>
          <w:rFonts w:hint="eastAsia"/>
          <w:szCs w:val="24"/>
        </w:rPr>
        <w:t>輛、イングリッシュエレクトリックから</w:t>
      </w:r>
      <w:r w:rsidR="00087116" w:rsidRPr="00087116">
        <w:rPr>
          <w:szCs w:val="24"/>
        </w:rPr>
        <w:t>2</w:t>
      </w:r>
      <w:r w:rsidR="00087116" w:rsidRPr="00087116">
        <w:rPr>
          <w:rFonts w:hint="eastAsia"/>
          <w:szCs w:val="24"/>
        </w:rPr>
        <w:t>輛、いずれも英国から輸入された。前者は前後</w:t>
      </w:r>
      <w:r w:rsidR="00087116" w:rsidRPr="00087116">
        <w:rPr>
          <w:szCs w:val="24"/>
        </w:rPr>
        <w:t>2</w:t>
      </w:r>
      <w:r w:rsidR="00087116" w:rsidRPr="00087116">
        <w:rPr>
          <w:rFonts w:hint="eastAsia"/>
          <w:szCs w:val="24"/>
        </w:rPr>
        <w:t>扉式、後者は中央</w:t>
      </w:r>
      <w:r w:rsidR="00087116" w:rsidRPr="00087116">
        <w:rPr>
          <w:szCs w:val="24"/>
        </w:rPr>
        <w:t>1</w:t>
      </w:r>
      <w:r w:rsidR="00087116" w:rsidRPr="00087116">
        <w:rPr>
          <w:rFonts w:hint="eastAsia"/>
          <w:szCs w:val="24"/>
        </w:rPr>
        <w:t>扉式であった。その後国産の</w:t>
      </w:r>
      <w:r w:rsidR="00087116" w:rsidRPr="00087116">
        <w:rPr>
          <w:szCs w:val="24"/>
        </w:rPr>
        <w:t>5,6,7</w:t>
      </w:r>
      <w:r w:rsidR="00087116" w:rsidRPr="00087116">
        <w:rPr>
          <w:rFonts w:hint="eastAsia"/>
          <w:szCs w:val="24"/>
        </w:rPr>
        <w:t>号が整備され、この</w:t>
      </w:r>
      <w:r w:rsidR="00087116" w:rsidRPr="00087116">
        <w:rPr>
          <w:szCs w:val="24"/>
        </w:rPr>
        <w:t>7</w:t>
      </w:r>
      <w:r w:rsidR="00087116" w:rsidRPr="00087116">
        <w:rPr>
          <w:rFonts w:hint="eastAsia"/>
          <w:szCs w:val="24"/>
        </w:rPr>
        <w:t>輛（主として</w:t>
      </w:r>
      <w:r w:rsidR="00FD716A">
        <w:rPr>
          <w:rFonts w:hint="eastAsia"/>
          <w:szCs w:val="24"/>
        </w:rPr>
        <w:t>1</w:t>
      </w:r>
      <w:r w:rsidR="00087116" w:rsidRPr="00087116">
        <w:rPr>
          <w:rFonts w:hint="eastAsia"/>
          <w:szCs w:val="24"/>
        </w:rPr>
        <w:t>～</w:t>
      </w:r>
      <w:r w:rsidR="00087116" w:rsidRPr="00087116">
        <w:rPr>
          <w:szCs w:val="24"/>
        </w:rPr>
        <w:t>4</w:t>
      </w:r>
      <w:r w:rsidR="00087116" w:rsidRPr="00087116">
        <w:rPr>
          <w:rFonts w:hint="eastAsia"/>
          <w:szCs w:val="24"/>
        </w:rPr>
        <w:t>）が永らく運転され、他都市には未</w:t>
      </w:r>
      <w:r w:rsidR="00087116" w:rsidRPr="00087116">
        <w:rPr>
          <w:rFonts w:hint="eastAsia"/>
          <w:szCs w:val="24"/>
        </w:rPr>
        <w:lastRenderedPageBreak/>
        <w:t>だ全然ないころだから、トロバスといえばこれ等のことを指していた。しかし戦後に至り、必然的に老朽化して来たため、昭和</w:t>
      </w:r>
      <w:r w:rsidR="00087116" w:rsidRPr="00087116">
        <w:rPr>
          <w:szCs w:val="24"/>
        </w:rPr>
        <w:t>27</w:t>
      </w:r>
      <w:r w:rsidR="00087116" w:rsidRPr="00087116">
        <w:rPr>
          <w:rFonts w:hint="eastAsia"/>
          <w:szCs w:val="24"/>
        </w:rPr>
        <w:t>年、新車</w:t>
      </w:r>
      <w:r w:rsidR="00087116" w:rsidRPr="00087116">
        <w:rPr>
          <w:szCs w:val="24"/>
        </w:rPr>
        <w:t>100</w:t>
      </w:r>
      <w:r w:rsidR="00087116" w:rsidRPr="00087116">
        <w:rPr>
          <w:rFonts w:hint="eastAsia"/>
          <w:szCs w:val="24"/>
        </w:rPr>
        <w:t>型を投入、この懐かしい</w:t>
      </w:r>
      <w:r w:rsidR="00087116" w:rsidRPr="00087116">
        <w:rPr>
          <w:szCs w:val="24"/>
        </w:rPr>
        <w:t>7</w:t>
      </w:r>
      <w:r w:rsidR="00087116" w:rsidRPr="00087116">
        <w:rPr>
          <w:rFonts w:hint="eastAsia"/>
          <w:szCs w:val="24"/>
        </w:rPr>
        <w:t>輌は全部廃車になってしまった。最後のご奉公の頃は全く哀れなもので阪急で</w:t>
      </w:r>
      <w:r w:rsidR="00087116" w:rsidRPr="00087116">
        <w:rPr>
          <w:szCs w:val="24"/>
        </w:rPr>
        <w:t>2</w:t>
      </w:r>
      <w:r w:rsidR="00087116" w:rsidRPr="00087116">
        <w:rPr>
          <w:rFonts w:hint="eastAsia"/>
          <w:szCs w:val="24"/>
        </w:rPr>
        <w:t>分、京福で</w:t>
      </w:r>
      <w:r w:rsidR="00087116" w:rsidRPr="00087116">
        <w:rPr>
          <w:szCs w:val="24"/>
        </w:rPr>
        <w:t>3</w:t>
      </w:r>
      <w:r w:rsidR="00087116" w:rsidRPr="00087116">
        <w:rPr>
          <w:rFonts w:hint="eastAsia"/>
          <w:szCs w:val="24"/>
        </w:rPr>
        <w:t>分しかかからない同区間を</w:t>
      </w:r>
      <w:r w:rsidR="00087116" w:rsidRPr="00087116">
        <w:rPr>
          <w:szCs w:val="24"/>
        </w:rPr>
        <w:t>5</w:t>
      </w:r>
      <w:r w:rsidR="00087116" w:rsidRPr="00087116">
        <w:rPr>
          <w:rFonts w:hint="eastAsia"/>
          <w:szCs w:val="24"/>
        </w:rPr>
        <w:t>分以上かかって、ゆるんだ車体をきしませ乍らノロノロと走っていた。この頃のトロバスはポールに網がついていなかった。これはホイールが一寸したアームで首を振るようになっていて、少々ポールが振れた位では外れない様になっているのである。道路の中央辺りに張ってある架線は、以前は停留所に関係なく、停留所でトロバスが歩道の方へグッと寄るとポールだけは道路の真中に残っていたが、現在では停留所毎に架線が寄せてある様である。両端にはループがあるので普段の営業には、変える必要ないが、入庫の時などは車体に取り付けてある鉤のついた竹竿で操作していた。昨年西大路四条－梅津間が延長開通した時、西大路四条の旧ループと新線との分岐が自動式</w:t>
      </w:r>
      <w:r w:rsidR="008E7B18">
        <w:rPr>
          <w:rFonts w:hint="eastAsia"/>
          <w:noProof/>
          <w:szCs w:val="24"/>
        </w:rPr>
        <w:drawing>
          <wp:anchor distT="0" distB="0" distL="114300" distR="114300" simplePos="0" relativeHeight="251657216" behindDoc="0" locked="0" layoutInCell="1" allowOverlap="1">
            <wp:simplePos x="0" y="0"/>
            <wp:positionH relativeFrom="column">
              <wp:posOffset>3404235</wp:posOffset>
            </wp:positionH>
            <wp:positionV relativeFrom="paragraph">
              <wp:posOffset>2137410</wp:posOffset>
            </wp:positionV>
            <wp:extent cx="2595245" cy="1612265"/>
            <wp:effectExtent l="0" t="0" r="0" b="698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orobus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5245" cy="1612265"/>
                    </a:xfrm>
                    <a:prstGeom prst="rect">
                      <a:avLst/>
                    </a:prstGeom>
                  </pic:spPr>
                </pic:pic>
              </a:graphicData>
            </a:graphic>
            <wp14:sizeRelH relativeFrom="page">
              <wp14:pctWidth>0</wp14:pctWidth>
            </wp14:sizeRelH>
            <wp14:sizeRelV relativeFrom="page">
              <wp14:pctHeight>0</wp14:pctHeight>
            </wp14:sizeRelV>
          </wp:anchor>
        </w:drawing>
      </w:r>
      <w:r w:rsidR="00087116" w:rsidRPr="00087116">
        <w:rPr>
          <w:rFonts w:hint="eastAsia"/>
          <w:szCs w:val="24"/>
        </w:rPr>
        <w:t>になり、この手間（現在ではポールに網がついているから簡単だが）が除かれた。これは電車の自動ポイントと同様の機構を架線に装置したもので自動ポイントがついているところを見ると西大路折り返しの系統も可成あるとみえる。</w:t>
      </w:r>
    </w:p>
    <w:p w:rsidR="009A475F" w:rsidRDefault="00087116" w:rsidP="009A475F">
      <w:pPr>
        <w:ind w:firstLineChars="100" w:firstLine="240"/>
        <w:rPr>
          <w:szCs w:val="24"/>
        </w:rPr>
      </w:pPr>
      <w:r w:rsidRPr="00087116">
        <w:rPr>
          <w:rFonts w:hint="eastAsia"/>
          <w:szCs w:val="24"/>
        </w:rPr>
        <w:t>ところで右に掲げた</w:t>
      </w:r>
      <w:r w:rsidRPr="00087116">
        <w:rPr>
          <w:szCs w:val="24"/>
        </w:rPr>
        <w:t>1</w:t>
      </w:r>
      <w:r w:rsidRPr="00087116">
        <w:rPr>
          <w:rFonts w:hint="eastAsia"/>
          <w:szCs w:val="24"/>
        </w:rPr>
        <w:t>型</w:t>
      </w:r>
      <w:r w:rsidRPr="00087116">
        <w:rPr>
          <w:szCs w:val="24"/>
        </w:rPr>
        <w:t>No.1,2</w:t>
      </w:r>
      <w:r w:rsidRPr="00087116">
        <w:rPr>
          <w:rFonts w:hint="eastAsia"/>
          <w:szCs w:val="24"/>
        </w:rPr>
        <w:t>は</w:t>
      </w:r>
      <w:r w:rsidRPr="00087116">
        <w:rPr>
          <w:szCs w:val="24"/>
        </w:rPr>
        <w:t>2</w:t>
      </w:r>
      <w:r w:rsidRPr="00087116">
        <w:rPr>
          <w:rFonts w:hint="eastAsia"/>
          <w:szCs w:val="24"/>
        </w:rPr>
        <w:t>扉車で、後部を車掌、前部は運転手が受け持ったが、扉は左側、運転手は右側に座って手が届かないため、当時は折り畳み式のエンジンドアが発達していなか</w:t>
      </w:r>
      <w:r w:rsidR="009A475F">
        <w:rPr>
          <w:rFonts w:hint="eastAsia"/>
          <w:szCs w:val="24"/>
        </w:rPr>
        <w:t>ったた</w:t>
      </w:r>
      <w:r w:rsidRPr="00087116">
        <w:rPr>
          <w:rFonts w:hint="eastAsia"/>
          <w:szCs w:val="24"/>
        </w:rPr>
        <w:t>め、長いレバーで操作するようになっていた。</w:t>
      </w:r>
      <w:r w:rsidRPr="00087116">
        <w:rPr>
          <w:szCs w:val="24"/>
        </w:rPr>
        <w:t>29</w:t>
      </w:r>
      <w:r w:rsidRPr="00087116">
        <w:rPr>
          <w:rFonts w:hint="eastAsia"/>
          <w:szCs w:val="24"/>
        </w:rPr>
        <w:t>年に製作された</w:t>
      </w:r>
      <w:r w:rsidRPr="00087116">
        <w:rPr>
          <w:szCs w:val="24"/>
        </w:rPr>
        <w:t>200</w:t>
      </w:r>
      <w:r w:rsidRPr="00087116">
        <w:rPr>
          <w:rFonts w:hint="eastAsia"/>
          <w:szCs w:val="24"/>
        </w:rPr>
        <w:t>型ではドアエンジンを採用しているので便利ではあるが少々味気ない感じがしないでもない。梅津線がトロバス化される前迄は、所属庫は壬生であったので、四条大宮－壬生車庫間は電車がシングルトロリー化されてからもダブルトロリーのままであった。ポール時代は普通の間隔でよかったわけだがビューゲルになってからは集電子が隣の線に触れては困るから、間隔を広げたので何だか妙な感じである。昨年梅津線がトロバス化されてから、東貝川町に車庫が出来、トロバス全車を収容したが</w:t>
      </w:r>
      <w:r w:rsidR="00FD716A">
        <w:rPr>
          <w:rFonts w:hint="eastAsia"/>
          <w:szCs w:val="24"/>
        </w:rPr>
        <w:t>、</w:t>
      </w:r>
      <w:r w:rsidRPr="00087116">
        <w:rPr>
          <w:rFonts w:hint="eastAsia"/>
          <w:szCs w:val="24"/>
        </w:rPr>
        <w:t>壬生へは工場その他で行く必要があるから現在もダブルトロリーのままである。</w:t>
      </w:r>
      <w:r w:rsidRPr="00087116">
        <w:rPr>
          <w:rFonts w:hint="eastAsia"/>
          <w:szCs w:val="24"/>
        </w:rPr>
        <w:t xml:space="preserve"> </w:t>
      </w:r>
    </w:p>
    <w:p w:rsidR="00087116" w:rsidRDefault="00087116" w:rsidP="009A475F">
      <w:pPr>
        <w:ind w:firstLineChars="100" w:firstLine="240"/>
        <w:rPr>
          <w:szCs w:val="24"/>
        </w:rPr>
      </w:pPr>
      <w:r w:rsidRPr="00087116">
        <w:rPr>
          <w:rFonts w:hint="eastAsia"/>
          <w:szCs w:val="24"/>
        </w:rPr>
        <w:t>トロバスの将来であるが、電車（トロバスも広い意味で電車だが）と比較した場合、建設費が安いなどということよりも、むしろ自動車交通を妨げないという方が特に現代では大きな長所となる。更に騒音が少ない。尤もこれは最近無音電車の発達によってあまり大差はなくなった。バスに比較すると運転費の安いこと及び収容力の大きいことがあるが、近頃のようにバスが発達し大型化してくるとこれもあまり意味がない。ただ一寸面白いのは、電車に比べて騒音が少ないことが一つの長所とされているバスが、案外やかましいことである。発車の時のあのものすごい音と毒ガスは、都市交通の上から云って決して好ましいものではない。この点ではトロバスにかなうものはない。このように、トロバスは電車とバスの両方の長所を持っているが、これを裏返せばそのまま両方の短所を持っていることになる。収容力の点では到底電車に敵わないし、機動性という点ではバスにはなはだしく劣る。こう考えてみると、都市交通の理想は地下鉄とバス、京都のように地下鉄の発達し得ないところではトロバスとバス、と云えそうだが、上に挙げた長所と欠点からトロ</w:t>
      </w:r>
      <w:r w:rsidRPr="00087116">
        <w:rPr>
          <w:rFonts w:hint="eastAsia"/>
          <w:szCs w:val="24"/>
        </w:rPr>
        <w:lastRenderedPageBreak/>
        <w:t>バスが全面的に電車にとって代わるのは無理でないかと思う。さし当り京都では、梅津線の嵐山迄の延長、および阪急四条河原町延長に伴う四条通の置き換えを考えている</w:t>
      </w:r>
      <w:r w:rsidR="00FD716A">
        <w:rPr>
          <w:rFonts w:hint="eastAsia"/>
          <w:szCs w:val="24"/>
        </w:rPr>
        <w:t>よ</w:t>
      </w:r>
      <w:r w:rsidRPr="00087116">
        <w:rPr>
          <w:rFonts w:hint="eastAsia"/>
          <w:szCs w:val="24"/>
        </w:rPr>
        <w:t>うだが、嵐山線はとにかく、四条通へ入るたびに乗換と</w:t>
      </w:r>
      <w:r w:rsidRPr="00087116">
        <w:rPr>
          <w:szCs w:val="24"/>
        </w:rPr>
        <w:t>5</w:t>
      </w:r>
      <w:r w:rsidRPr="00087116">
        <w:rPr>
          <w:rFonts w:hint="eastAsia"/>
          <w:szCs w:val="24"/>
        </w:rPr>
        <w:t>円の支出を余儀なくされるのではたまったものではない。その辺のところはよろしく解釈してもらいたいものである。一案として四条通の系統、即ち</w:t>
      </w:r>
      <w:r w:rsidRPr="00087116">
        <w:rPr>
          <w:szCs w:val="24"/>
        </w:rPr>
        <w:t>1,21,7,17</w:t>
      </w:r>
      <w:r w:rsidRPr="00087116">
        <w:rPr>
          <w:rFonts w:hint="eastAsia"/>
          <w:szCs w:val="24"/>
        </w:rPr>
        <w:t>及び</w:t>
      </w:r>
      <w:r w:rsidRPr="00087116">
        <w:rPr>
          <w:szCs w:val="24"/>
        </w:rPr>
        <w:t>20</w:t>
      </w:r>
      <w:r w:rsidRPr="00087116">
        <w:rPr>
          <w:rFonts w:hint="eastAsia"/>
          <w:szCs w:val="24"/>
        </w:rPr>
        <w:t>の通るところは全部ダブルトロリー化して、電車と併設にすれば面白いと思う。そしてトロバス線も市電と均一料金とし、乗換を廃止すれば現行と全く同じことになるわけである。尤もこれは乗客の側から見た場合で、トロバスと電車の加速性、あるいは収容力の差から来る運転間隔の相違など種々の問題も多いことであろう。しかし失礼乍ら</w:t>
      </w:r>
      <w:r w:rsidR="00FD716A">
        <w:rPr>
          <w:rFonts w:hint="eastAsia"/>
          <w:szCs w:val="24"/>
        </w:rPr>
        <w:t>、</w:t>
      </w:r>
      <w:r w:rsidRPr="00087116">
        <w:rPr>
          <w:rFonts w:hint="eastAsia"/>
          <w:szCs w:val="24"/>
        </w:rPr>
        <w:t>運転に差し支える程間隔が短くない様であるし、その他の点でも解決できないことはないと思う。それともこれは一レールファンの戯言にすぎないであろうか。併設区間でも</w:t>
      </w:r>
      <w:r w:rsidRPr="00087116">
        <w:rPr>
          <w:szCs w:val="24"/>
        </w:rPr>
        <w:t>1</w:t>
      </w:r>
      <w:r w:rsidRPr="00087116">
        <w:rPr>
          <w:rFonts w:hint="eastAsia"/>
          <w:szCs w:val="24"/>
        </w:rPr>
        <w:t>や</w:t>
      </w:r>
      <w:r w:rsidRPr="00087116">
        <w:rPr>
          <w:szCs w:val="24"/>
        </w:rPr>
        <w:t>21</w:t>
      </w:r>
      <w:r w:rsidRPr="00087116">
        <w:rPr>
          <w:rFonts w:hint="eastAsia"/>
          <w:szCs w:val="24"/>
        </w:rPr>
        <w:t>に乗る時は歩道で待つなどは一寸うれしい光景ではないかとさえ思うのだが・・・・。</w:t>
      </w:r>
      <w:r w:rsidRPr="00087116">
        <w:rPr>
          <w:rFonts w:hint="eastAsia"/>
          <w:szCs w:val="24"/>
        </w:rPr>
        <w:t xml:space="preserve"> </w:t>
      </w:r>
    </w:p>
    <w:p w:rsidR="005416AF" w:rsidRPr="00087116" w:rsidRDefault="005416AF" w:rsidP="009A475F">
      <w:pPr>
        <w:ind w:firstLineChars="100" w:firstLine="240"/>
        <w:rPr>
          <w:szCs w:val="24"/>
        </w:rPr>
      </w:pPr>
    </w:p>
    <w:p w:rsidR="005416AF" w:rsidRPr="005416AF" w:rsidRDefault="005416AF" w:rsidP="005416AF">
      <w:pPr>
        <w:keepNext/>
        <w:framePr w:dropCap="drop" w:lines="2" w:wrap="around" w:vAnchor="text" w:hAnchor="text"/>
        <w:spacing w:line="720" w:lineRule="exact"/>
        <w:textAlignment w:val="baseline"/>
        <w:rPr>
          <w:position w:val="-5"/>
          <w:sz w:val="52"/>
          <w:szCs w:val="52"/>
        </w:rPr>
      </w:pPr>
      <w:r w:rsidRPr="005416AF">
        <w:rPr>
          <w:position w:val="-5"/>
          <w:sz w:val="52"/>
          <w:szCs w:val="52"/>
        </w:rPr>
        <w:t>=</w:t>
      </w:r>
      <w:r>
        <w:rPr>
          <w:rFonts w:hint="eastAsia"/>
          <w:position w:val="-5"/>
          <w:sz w:val="52"/>
          <w:szCs w:val="52"/>
        </w:rPr>
        <w:t>続・市電あれこれ</w:t>
      </w:r>
      <w:r>
        <w:rPr>
          <w:rFonts w:hint="eastAsia"/>
          <w:position w:val="-5"/>
          <w:sz w:val="52"/>
          <w:szCs w:val="52"/>
        </w:rPr>
        <w:t>=</w:t>
      </w:r>
    </w:p>
    <w:p w:rsidR="005416AF" w:rsidRDefault="00087116" w:rsidP="00087116">
      <w:pPr>
        <w:rPr>
          <w:szCs w:val="24"/>
        </w:rPr>
      </w:pPr>
      <w:r w:rsidRPr="00087116">
        <w:rPr>
          <w:rFonts w:hint="eastAsia"/>
          <w:szCs w:val="24"/>
        </w:rPr>
        <w:t>さていよいよ今迄にもまして迷文支離滅裂ぶりを発揮することになった。</w:t>
      </w:r>
      <w:r w:rsidRPr="00087116">
        <w:rPr>
          <w:rFonts w:hint="eastAsia"/>
          <w:szCs w:val="24"/>
        </w:rPr>
        <w:t xml:space="preserve"> </w:t>
      </w:r>
      <w:r w:rsidRPr="00087116">
        <w:rPr>
          <w:rFonts w:hint="eastAsia"/>
          <w:szCs w:val="24"/>
        </w:rPr>
        <w:t>現在京都には北野線を除いて単車はなくなったが、つい最近迄残っていた。</w:t>
      </w:r>
      <w:r w:rsidRPr="00087116">
        <w:rPr>
          <w:szCs w:val="24"/>
        </w:rPr>
        <w:t>200</w:t>
      </w:r>
      <w:r w:rsidRPr="00087116">
        <w:rPr>
          <w:rFonts w:hint="eastAsia"/>
          <w:szCs w:val="24"/>
        </w:rPr>
        <w:t>型、</w:t>
      </w:r>
      <w:r w:rsidRPr="00087116">
        <w:rPr>
          <w:szCs w:val="24"/>
        </w:rPr>
        <w:t>300</w:t>
      </w:r>
      <w:r w:rsidRPr="00087116">
        <w:rPr>
          <w:rFonts w:hint="eastAsia"/>
          <w:szCs w:val="24"/>
        </w:rPr>
        <w:t>型がそれである。トロリーバスの</w:t>
      </w:r>
      <w:r w:rsidRPr="00087116">
        <w:rPr>
          <w:szCs w:val="24"/>
        </w:rPr>
        <w:t>100</w:t>
      </w:r>
      <w:r w:rsidRPr="00087116">
        <w:rPr>
          <w:rFonts w:hint="eastAsia"/>
          <w:szCs w:val="24"/>
        </w:rPr>
        <w:t>型が出来た時</w:t>
      </w:r>
      <w:r w:rsidRPr="00087116">
        <w:rPr>
          <w:szCs w:val="24"/>
        </w:rPr>
        <w:t>1</w:t>
      </w:r>
      <w:r w:rsidRPr="00087116">
        <w:rPr>
          <w:rFonts w:hint="eastAsia"/>
          <w:szCs w:val="24"/>
        </w:rPr>
        <w:t>型の</w:t>
      </w:r>
      <w:r w:rsidRPr="00087116">
        <w:rPr>
          <w:szCs w:val="24"/>
        </w:rPr>
        <w:t>101</w:t>
      </w:r>
      <w:r w:rsidRPr="00087116">
        <w:rPr>
          <w:rFonts w:hint="eastAsia"/>
          <w:szCs w:val="24"/>
        </w:rPr>
        <w:t>～</w:t>
      </w:r>
      <w:r w:rsidRPr="00087116">
        <w:rPr>
          <w:szCs w:val="24"/>
        </w:rPr>
        <w:t>104</w:t>
      </w:r>
      <w:r w:rsidRPr="00087116">
        <w:rPr>
          <w:rFonts w:hint="eastAsia"/>
          <w:szCs w:val="24"/>
        </w:rPr>
        <w:t>はとうに廃車になって居り、同じく</w:t>
      </w:r>
      <w:r w:rsidRPr="00087116">
        <w:rPr>
          <w:szCs w:val="24"/>
        </w:rPr>
        <w:t>200</w:t>
      </w:r>
      <w:r w:rsidRPr="00087116">
        <w:rPr>
          <w:rFonts w:hint="eastAsia"/>
          <w:szCs w:val="24"/>
        </w:rPr>
        <w:t>型、</w:t>
      </w:r>
      <w:r w:rsidRPr="00087116">
        <w:rPr>
          <w:szCs w:val="24"/>
        </w:rPr>
        <w:t>300</w:t>
      </w:r>
      <w:r w:rsidRPr="00087116">
        <w:rPr>
          <w:rFonts w:hint="eastAsia"/>
          <w:szCs w:val="24"/>
        </w:rPr>
        <w:t>型が出来た頃には電車の</w:t>
      </w:r>
      <w:r w:rsidRPr="00087116">
        <w:rPr>
          <w:szCs w:val="24"/>
        </w:rPr>
        <w:t>200</w:t>
      </w:r>
      <w:r w:rsidRPr="00087116">
        <w:rPr>
          <w:rFonts w:hint="eastAsia"/>
          <w:szCs w:val="24"/>
        </w:rPr>
        <w:t>型、</w:t>
      </w:r>
      <w:r w:rsidRPr="00087116">
        <w:rPr>
          <w:szCs w:val="24"/>
        </w:rPr>
        <w:t>300</w:t>
      </w:r>
      <w:r w:rsidRPr="00087116">
        <w:rPr>
          <w:rFonts w:hint="eastAsia"/>
          <w:szCs w:val="24"/>
        </w:rPr>
        <w:t>型がなくなるというわけで仲々うまくいっている。これらは単車ではあるが、前後式ポールにエアブレーキを備え、大正末期から昭和の初期にかけての市電の標準のような感がある。京都市でも使い易い手ごろな車として</w:t>
      </w:r>
      <w:r w:rsidRPr="00087116">
        <w:rPr>
          <w:szCs w:val="24"/>
        </w:rPr>
        <w:t>300</w:t>
      </w:r>
      <w:r w:rsidRPr="00087116">
        <w:rPr>
          <w:rFonts w:hint="eastAsia"/>
          <w:szCs w:val="24"/>
        </w:rPr>
        <w:t>型を</w:t>
      </w:r>
      <w:r w:rsidRPr="00087116">
        <w:rPr>
          <w:szCs w:val="24"/>
        </w:rPr>
        <w:t>50</w:t>
      </w:r>
      <w:r w:rsidRPr="00087116">
        <w:rPr>
          <w:rFonts w:hint="eastAsia"/>
          <w:szCs w:val="24"/>
        </w:rPr>
        <w:t>輌、</w:t>
      </w:r>
      <w:r w:rsidRPr="00087116">
        <w:rPr>
          <w:szCs w:val="24"/>
        </w:rPr>
        <w:t>200</w:t>
      </w:r>
      <w:r w:rsidRPr="00087116">
        <w:rPr>
          <w:rFonts w:hint="eastAsia"/>
          <w:szCs w:val="24"/>
        </w:rPr>
        <w:t>型を大量</w:t>
      </w:r>
      <w:r w:rsidR="00FD716A">
        <w:rPr>
          <w:rFonts w:hint="eastAsia"/>
          <w:szCs w:val="24"/>
        </w:rPr>
        <w:t>9</w:t>
      </w:r>
      <w:r w:rsidRPr="00087116">
        <w:rPr>
          <w:szCs w:val="24"/>
        </w:rPr>
        <w:t>3</w:t>
      </w:r>
      <w:r w:rsidRPr="00087116">
        <w:rPr>
          <w:rFonts w:hint="eastAsia"/>
          <w:szCs w:val="24"/>
        </w:rPr>
        <w:t>輌発注した。従って戦前から戦中にかけて</w:t>
      </w:r>
      <w:r w:rsidRPr="00087116">
        <w:rPr>
          <w:szCs w:val="24"/>
        </w:rPr>
        <w:t>1</w:t>
      </w:r>
      <w:r w:rsidRPr="00087116">
        <w:rPr>
          <w:rFonts w:hint="eastAsia"/>
          <w:szCs w:val="24"/>
        </w:rPr>
        <w:t>型、</w:t>
      </w:r>
      <w:r w:rsidRPr="00087116">
        <w:rPr>
          <w:szCs w:val="24"/>
        </w:rPr>
        <w:t>600</w:t>
      </w:r>
      <w:r w:rsidRPr="00087116">
        <w:rPr>
          <w:rFonts w:hint="eastAsia"/>
          <w:szCs w:val="24"/>
        </w:rPr>
        <w:t>型と共に市内にその勢力を張っていた。こんなことをいうと笑われそうだが、未だに</w:t>
      </w:r>
      <w:r w:rsidRPr="00087116">
        <w:rPr>
          <w:szCs w:val="24"/>
        </w:rPr>
        <w:t>200</w:t>
      </w:r>
      <w:r w:rsidRPr="00087116">
        <w:rPr>
          <w:rFonts w:hint="eastAsia"/>
          <w:szCs w:val="24"/>
        </w:rPr>
        <w:t>型が木製か半鋼製かわからない。交通局の竣工図によれば</w:t>
      </w:r>
      <w:r w:rsidRPr="00087116">
        <w:rPr>
          <w:szCs w:val="24"/>
        </w:rPr>
        <w:t>300</w:t>
      </w:r>
      <w:r w:rsidRPr="00087116">
        <w:rPr>
          <w:rFonts w:hint="eastAsia"/>
          <w:szCs w:val="24"/>
        </w:rPr>
        <w:t>と共に半鋼となっているし、愚生もそれを信じるが。ある人は木製車のような割板の縦筋を鋼製車にわざわざつけるはずはないと主張するからである。それはさておき、この両形式は単車だけに乗り心地は相当なもので、少し長距離を利用する時はなるべく次を待つようにしたものである。又いつだったか忘れたが、百万遍で</w:t>
      </w:r>
      <w:r w:rsidRPr="00087116">
        <w:rPr>
          <w:szCs w:val="24"/>
        </w:rPr>
        <w:t>300</w:t>
      </w:r>
      <w:r w:rsidRPr="00087116">
        <w:rPr>
          <w:rFonts w:hint="eastAsia"/>
          <w:szCs w:val="24"/>
        </w:rPr>
        <w:t>型が工事中で少し広くなっていた軌道にスッポリはまり込んでしまった。終電間際で折から友人宅の帰りに見ていて家へ帰ったら</w:t>
      </w:r>
      <w:r w:rsidRPr="00087116">
        <w:rPr>
          <w:szCs w:val="24"/>
        </w:rPr>
        <w:t>12</w:t>
      </w:r>
      <w:r w:rsidRPr="00087116">
        <w:rPr>
          <w:rFonts w:hint="eastAsia"/>
          <w:szCs w:val="24"/>
        </w:rPr>
        <w:t>時頃だった。</w:t>
      </w:r>
      <w:r w:rsidR="005416AF">
        <w:rPr>
          <w:rFonts w:hint="eastAsia"/>
          <w:noProof/>
          <w:szCs w:val="24"/>
        </w:rPr>
        <w:drawing>
          <wp:anchor distT="0" distB="0" distL="114300" distR="114300" simplePos="0" relativeHeight="251660288" behindDoc="0" locked="0" layoutInCell="1" allowOverlap="1" wp14:anchorId="2C73FC7E" wp14:editId="78AA2837">
            <wp:simplePos x="0" y="0"/>
            <wp:positionH relativeFrom="column">
              <wp:posOffset>3810</wp:posOffset>
            </wp:positionH>
            <wp:positionV relativeFrom="paragraph">
              <wp:posOffset>3502660</wp:posOffset>
            </wp:positionV>
            <wp:extent cx="2493010" cy="2557145"/>
            <wp:effectExtent l="0" t="0" r="254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93010" cy="2557145"/>
                    </a:xfrm>
                    <a:prstGeom prst="rect">
                      <a:avLst/>
                    </a:prstGeom>
                  </pic:spPr>
                </pic:pic>
              </a:graphicData>
            </a:graphic>
            <wp14:sizeRelH relativeFrom="page">
              <wp14:pctWidth>0</wp14:pctWidth>
            </wp14:sizeRelH>
            <wp14:sizeRelV relativeFrom="page">
              <wp14:pctHeight>0</wp14:pctHeight>
            </wp14:sizeRelV>
          </wp:anchor>
        </w:drawing>
      </w:r>
      <w:r w:rsidRPr="00087116">
        <w:rPr>
          <w:rFonts w:hint="eastAsia"/>
          <w:szCs w:val="24"/>
        </w:rPr>
        <w:t>もう</w:t>
      </w:r>
      <w:r w:rsidRPr="00087116">
        <w:rPr>
          <w:szCs w:val="24"/>
        </w:rPr>
        <w:t>10</w:t>
      </w:r>
      <w:r w:rsidRPr="00087116">
        <w:rPr>
          <w:rFonts w:hint="eastAsia"/>
          <w:szCs w:val="24"/>
        </w:rPr>
        <w:t>年も前のことである。</w:t>
      </w:r>
    </w:p>
    <w:p w:rsidR="00AA1F8C" w:rsidRDefault="00087116" w:rsidP="005416AF">
      <w:pPr>
        <w:ind w:firstLineChars="100" w:firstLine="240"/>
        <w:rPr>
          <w:szCs w:val="24"/>
        </w:rPr>
      </w:pPr>
      <w:r w:rsidRPr="00087116">
        <w:rPr>
          <w:rFonts w:hint="eastAsia"/>
          <w:szCs w:val="24"/>
        </w:rPr>
        <w:t>又これも</w:t>
      </w:r>
      <w:r w:rsidRPr="00087116">
        <w:rPr>
          <w:szCs w:val="24"/>
        </w:rPr>
        <w:t>10</w:t>
      </w:r>
      <w:r w:rsidRPr="00087116">
        <w:rPr>
          <w:rFonts w:hint="eastAsia"/>
          <w:szCs w:val="24"/>
        </w:rPr>
        <w:t>年前のことだが、銀閣寺終点で折り返し待ち中の</w:t>
      </w:r>
      <w:r w:rsidRPr="00087116">
        <w:rPr>
          <w:szCs w:val="24"/>
        </w:rPr>
        <w:t>321</w:t>
      </w:r>
      <w:r w:rsidRPr="00087116">
        <w:rPr>
          <w:rFonts w:hint="eastAsia"/>
          <w:szCs w:val="24"/>
        </w:rPr>
        <w:t>号車が突然無人のまま逆方向に走り出し、下り勾配で勢いのついた車はフルスピードで百万遍を南下（その当時東山線から銀閣寺へ入る系統はなかったから、この</w:t>
      </w:r>
      <w:r w:rsidRPr="00087116">
        <w:rPr>
          <w:szCs w:val="24"/>
        </w:rPr>
        <w:t>321</w:t>
      </w:r>
      <w:r w:rsidRPr="00087116">
        <w:rPr>
          <w:rFonts w:hint="eastAsia"/>
          <w:szCs w:val="24"/>
        </w:rPr>
        <w:t>は臨時だったらしい）東一条を通過し尚も南進中、北上してきた</w:t>
      </w:r>
      <w:r w:rsidRPr="00087116">
        <w:rPr>
          <w:szCs w:val="24"/>
        </w:rPr>
        <w:t>332</w:t>
      </w:r>
      <w:r w:rsidRPr="00087116">
        <w:rPr>
          <w:rFonts w:hint="eastAsia"/>
          <w:szCs w:val="24"/>
        </w:rPr>
        <w:t>の運転手が発見、（ばく進して来る電車にさぞビックリしたことだろう）とっさに電車を逆転させて逃げ出したが、遂にその頃まだ復活していなかった近衛通付近で、追突されてしまった。</w:t>
      </w:r>
      <w:r w:rsidRPr="00087116">
        <w:rPr>
          <w:szCs w:val="24"/>
        </w:rPr>
        <w:t>24</w:t>
      </w:r>
      <w:r w:rsidRPr="00087116">
        <w:rPr>
          <w:rFonts w:hint="eastAsia"/>
          <w:szCs w:val="24"/>
        </w:rPr>
        <w:t>年</w:t>
      </w:r>
      <w:r w:rsidRPr="00087116">
        <w:rPr>
          <w:szCs w:val="24"/>
        </w:rPr>
        <w:t>9</w:t>
      </w:r>
      <w:r w:rsidRPr="00087116">
        <w:rPr>
          <w:rFonts w:hint="eastAsia"/>
          <w:szCs w:val="24"/>
        </w:rPr>
        <w:t>月</w:t>
      </w:r>
      <w:r w:rsidRPr="00087116">
        <w:rPr>
          <w:szCs w:val="24"/>
        </w:rPr>
        <w:t>13</w:t>
      </w:r>
      <w:r w:rsidRPr="00087116">
        <w:rPr>
          <w:rFonts w:hint="eastAsia"/>
          <w:szCs w:val="24"/>
        </w:rPr>
        <w:t>日のことだから丁度</w:t>
      </w:r>
      <w:r w:rsidRPr="00087116">
        <w:rPr>
          <w:szCs w:val="24"/>
        </w:rPr>
        <w:t>11</w:t>
      </w:r>
      <w:r w:rsidRPr="00087116">
        <w:rPr>
          <w:rFonts w:hint="eastAsia"/>
          <w:szCs w:val="24"/>
        </w:rPr>
        <w:t>前である。この時追突された</w:t>
      </w:r>
      <w:r w:rsidRPr="00087116">
        <w:rPr>
          <w:szCs w:val="24"/>
        </w:rPr>
        <w:t>332</w:t>
      </w:r>
      <w:r w:rsidRPr="00087116">
        <w:rPr>
          <w:rFonts w:hint="eastAsia"/>
          <w:szCs w:val="24"/>
        </w:rPr>
        <w:t>号</w:t>
      </w:r>
      <w:r w:rsidRPr="00087116">
        <w:rPr>
          <w:rFonts w:hint="eastAsia"/>
          <w:szCs w:val="24"/>
        </w:rPr>
        <w:lastRenderedPageBreak/>
        <w:t>に友人のオフクロさんが乗り合わせていて、帰ってくるなりブドウ酒を一杯飲んで寝てしまったそうである。その人の話では、新聞に「飛び降り逃げようとした乗客を制した」と書かれた</w:t>
      </w:r>
      <w:r w:rsidRPr="00087116">
        <w:rPr>
          <w:szCs w:val="24"/>
        </w:rPr>
        <w:t>K</w:t>
      </w:r>
      <w:r w:rsidRPr="00087116">
        <w:rPr>
          <w:rFonts w:hint="eastAsia"/>
          <w:szCs w:val="24"/>
        </w:rPr>
        <w:t>車掌は実は髪を長くしたアンちゃんスタイルで、自分が真っ先に飛び降りてビッコを引いていたそうだ。新聞がいい加減なことを書くという一つの標本。この車掌の名前は奇妙に覚えていて、今でも時々乗り合わせるとおかしくなる。尚</w:t>
      </w:r>
      <w:r w:rsidRPr="00087116">
        <w:rPr>
          <w:szCs w:val="24"/>
        </w:rPr>
        <w:t>321</w:t>
      </w:r>
      <w:r w:rsidRPr="00087116">
        <w:rPr>
          <w:rFonts w:hint="eastAsia"/>
          <w:szCs w:val="24"/>
        </w:rPr>
        <w:t>が走り出したのを見て、</w:t>
      </w:r>
      <w:r w:rsidR="005416AF">
        <w:rPr>
          <w:rFonts w:hint="eastAsia"/>
          <w:szCs w:val="24"/>
        </w:rPr>
        <w:t>運転</w:t>
      </w:r>
      <w:r w:rsidRPr="00087116">
        <w:rPr>
          <w:rFonts w:hint="eastAsia"/>
          <w:szCs w:val="24"/>
        </w:rPr>
        <w:t>手はあわててそこにあった</w:t>
      </w:r>
      <w:r w:rsidRPr="00087116">
        <w:rPr>
          <w:szCs w:val="24"/>
        </w:rPr>
        <w:t>312</w:t>
      </w:r>
      <w:r w:rsidRPr="00087116">
        <w:rPr>
          <w:rFonts w:hint="eastAsia"/>
          <w:szCs w:val="24"/>
        </w:rPr>
        <w:t>（よくもまあ</w:t>
      </w:r>
      <w:r w:rsidRPr="00087116">
        <w:rPr>
          <w:szCs w:val="24"/>
        </w:rPr>
        <w:t>300</w:t>
      </w:r>
      <w:r w:rsidRPr="00087116">
        <w:rPr>
          <w:rFonts w:hint="eastAsia"/>
          <w:szCs w:val="24"/>
        </w:rPr>
        <w:t>ばかり揃ったもの）に飛び乗って追いかけたが無論追いつけなかった。この事故は、結局ブレーキのかけ方が不十分だったのだが、ここで不思議なことが二つある。その一つはこれほどのスピードを出し乍ら、おそらく逆向きであっただろうと思われるポールが外れなかった事（外れていたら架線がメチャクチャ）、他の一つは銀閣寺から近衛まで一両も電車がなかったことである。</w:t>
      </w:r>
    </w:p>
    <w:p w:rsidR="00025095" w:rsidRDefault="00087116" w:rsidP="005416AF">
      <w:pPr>
        <w:ind w:firstLineChars="100" w:firstLine="240"/>
        <w:rPr>
          <w:szCs w:val="24"/>
        </w:rPr>
      </w:pPr>
      <w:r w:rsidRPr="00087116">
        <w:rPr>
          <w:rFonts w:hint="eastAsia"/>
          <w:szCs w:val="24"/>
        </w:rPr>
        <w:t xml:space="preserve"> </w:t>
      </w:r>
      <w:r w:rsidRPr="00087116">
        <w:rPr>
          <w:rFonts w:hint="eastAsia"/>
          <w:szCs w:val="24"/>
        </w:rPr>
        <w:t>昭和</w:t>
      </w:r>
      <w:r w:rsidRPr="00087116">
        <w:rPr>
          <w:szCs w:val="24"/>
        </w:rPr>
        <w:t>24</w:t>
      </w:r>
      <w:r w:rsidRPr="00087116">
        <w:rPr>
          <w:rFonts w:hint="eastAsia"/>
          <w:szCs w:val="24"/>
        </w:rPr>
        <w:t>年と云えば、三鷹事件や下山事件、あるいは松川事件等不思議な事件が多かったが、私鉄でも京阪四ノ宮車庫の怪火があった直後。烏丸車庫の</w:t>
      </w:r>
      <w:r w:rsidRPr="00087116">
        <w:rPr>
          <w:szCs w:val="24"/>
        </w:rPr>
        <w:t>644</w:t>
      </w:r>
      <w:r w:rsidRPr="00087116">
        <w:rPr>
          <w:rFonts w:hint="eastAsia"/>
          <w:szCs w:val="24"/>
        </w:rPr>
        <w:t>が木片や枯葉をいっぱいつめたカマスを救助網にのせているのを発見され、スワ放火？と色めき立った。</w:t>
      </w:r>
      <w:r w:rsidRPr="00087116">
        <w:rPr>
          <w:szCs w:val="24"/>
        </w:rPr>
        <w:t>600</w:t>
      </w:r>
      <w:r w:rsidRPr="00087116">
        <w:rPr>
          <w:rFonts w:hint="eastAsia"/>
          <w:szCs w:val="24"/>
        </w:rPr>
        <w:t>の救助網は前にストライカーがついていて、物を掬い上げればわかるようになっているのだが、運転手は全然気がつかなかったという。その後の調査で放火説はうすらぎ、結局早朝に掬い上げたためはっきりしなかったらしいと云うことでケリがついたが、何ともケッサクな事件であった。前回書いたようにこの</w:t>
      </w:r>
      <w:r w:rsidRPr="00087116">
        <w:rPr>
          <w:szCs w:val="24"/>
        </w:rPr>
        <w:t>644</w:t>
      </w:r>
      <w:r w:rsidRPr="00087116">
        <w:rPr>
          <w:rFonts w:hint="eastAsia"/>
          <w:szCs w:val="24"/>
        </w:rPr>
        <w:t>は未更新で正面にベンチレータが残っている唯一の車だが、まさかこの事件の記念に残してあるわけでもあるまい。</w:t>
      </w:r>
    </w:p>
    <w:p w:rsidR="00673DB8" w:rsidRDefault="00673DB8" w:rsidP="00673DB8">
      <w:pPr>
        <w:rPr>
          <w:szCs w:val="24"/>
        </w:rPr>
      </w:pPr>
      <w:r>
        <w:rPr>
          <w:rFonts w:hint="eastAsia"/>
          <w:szCs w:val="24"/>
        </w:rPr>
        <w:t xml:space="preserve">　事故と云えば一寸話がちがうが、例の特急バスがある。朝</w:t>
      </w:r>
      <w:r>
        <w:rPr>
          <w:rFonts w:hint="eastAsia"/>
          <w:szCs w:val="24"/>
        </w:rPr>
        <w:t>2</w:t>
      </w:r>
      <w:r>
        <w:rPr>
          <w:rFonts w:hint="eastAsia"/>
          <w:szCs w:val="24"/>
        </w:rPr>
        <w:t>本（だったと思う、</w:t>
      </w:r>
      <w:r>
        <w:rPr>
          <w:rFonts w:hint="eastAsia"/>
          <w:szCs w:val="24"/>
        </w:rPr>
        <w:t>3</w:t>
      </w:r>
      <w:r>
        <w:rPr>
          <w:rFonts w:hint="eastAsia"/>
          <w:szCs w:val="24"/>
        </w:rPr>
        <w:t>本だったかもしれない）一時間の間隔位で通勤者用にあったものである。銀閣寺から百万遍、熊野神社のみ停車、あとは京都駅までノンストップという物凄いものであった。何しろ今のように車のハンランしていない時だから道路もすいていて、</w:t>
      </w:r>
      <w:r>
        <w:rPr>
          <w:rFonts w:hint="eastAsia"/>
          <w:szCs w:val="24"/>
        </w:rPr>
        <w:t>40km/h</w:t>
      </w:r>
      <w:r>
        <w:rPr>
          <w:rFonts w:hint="eastAsia"/>
          <w:szCs w:val="24"/>
        </w:rPr>
        <w:t>は優に出していたようだ。早い時は百万遍から駅前まで</w:t>
      </w:r>
      <w:r>
        <w:rPr>
          <w:rFonts w:hint="eastAsia"/>
          <w:szCs w:val="24"/>
        </w:rPr>
        <w:t>11</w:t>
      </w:r>
      <w:r>
        <w:rPr>
          <w:rFonts w:hint="eastAsia"/>
          <w:szCs w:val="24"/>
        </w:rPr>
        <w:t>分（現在市電で</w:t>
      </w:r>
      <w:r>
        <w:rPr>
          <w:rFonts w:hint="eastAsia"/>
          <w:szCs w:val="24"/>
        </w:rPr>
        <w:t>25</w:t>
      </w:r>
      <w:r>
        <w:rPr>
          <w:rFonts w:hint="eastAsia"/>
          <w:szCs w:val="24"/>
        </w:rPr>
        <w:t>分、早朝で</w:t>
      </w:r>
      <w:r>
        <w:rPr>
          <w:rFonts w:hint="eastAsia"/>
          <w:szCs w:val="24"/>
        </w:rPr>
        <w:t>20</w:t>
      </w:r>
      <w:r>
        <w:rPr>
          <w:rFonts w:hint="eastAsia"/>
          <w:szCs w:val="24"/>
        </w:rPr>
        <w:t>分）でスッ飛ばしたことがある。車はその頃営業用（観光バスでないという意味）としては数台しかなかった固有名付のクロスシートバスで、ダイヤはいずれも</w:t>
      </w:r>
      <w:r>
        <w:rPr>
          <w:rFonts w:hint="eastAsia"/>
          <w:szCs w:val="24"/>
        </w:rPr>
        <w:t>23</w:t>
      </w:r>
      <w:r>
        <w:rPr>
          <w:rFonts w:hint="eastAsia"/>
          <w:szCs w:val="24"/>
        </w:rPr>
        <w:t>分発の急電に間に合うようになっていた。このほかにもう一系統が賀茂神社発の同系バスがあった。雨の日などはさすがにややスピードが落ちたが、満員の乗客を乗せてブッ飛ばすので陸運局から文句が出、その後中止されてしまったが、不思議に事故は無かったようだ。私事になるが今これがあったら非常に重宝するのだが残念である。</w:t>
      </w:r>
    </w:p>
    <w:p w:rsidR="00673DB8" w:rsidRDefault="00673DB8" w:rsidP="00673DB8">
      <w:pPr>
        <w:rPr>
          <w:szCs w:val="24"/>
        </w:rPr>
      </w:pPr>
      <w:r>
        <w:rPr>
          <w:rFonts w:hint="eastAsia"/>
          <w:szCs w:val="24"/>
        </w:rPr>
        <w:t xml:space="preserve">　ところでこれはバスの話、電車の話に戻ろう。停留場は前回で述べたように、戦時中急行運転から廃止されたものがあり、世の中が落ち着くに従って順次復活していった。一例として昭和</w:t>
      </w:r>
      <w:r>
        <w:rPr>
          <w:rFonts w:hint="eastAsia"/>
          <w:szCs w:val="24"/>
        </w:rPr>
        <w:t>14</w:t>
      </w:r>
      <w:r>
        <w:rPr>
          <w:rFonts w:hint="eastAsia"/>
          <w:szCs w:val="24"/>
        </w:rPr>
        <w:t>年当時の停留場及び系統をお目にかけよう（折り込み参照）。これを見ると、新線あるいは一部変更以外、めぼしいところで未だに復活していないものに四条富小路、河原町御池などがある。後者は三条に近すぎるのと市役所のみのための観があるところから、いささか遠慮しているのではないかとも思われぬこともない。前者は主として交通妨害を避けるためである。普段市電を利用しているのでわからないが、自動車族にはあの安全地帯がひどく邪魔なものらしい。市電をあまり利用しない奴は安全地帯を廃止せよというが絶対反対である。今でさえ車の流れに妨げられて乗りはずすことがあるのに、この上安全地帯をなくしたらそれこそ自動車が我が物顔に走り廻り、電車に乗るのも命がけということになり兼ねない。又ある人は、停留場は終点、各交差点位で十分だと云う。そうな</w:t>
      </w:r>
      <w:r>
        <w:rPr>
          <w:rFonts w:hint="eastAsia"/>
          <w:szCs w:val="24"/>
        </w:rPr>
        <w:lastRenderedPageBreak/>
        <w:t>ると白川線などはいらないことになる。これはまあ冗談だが、現在臨時に復活するものとして護国神社前がある。戦後一時京都神社と称していたが又元に戻ったようである。戦時中ここを通る市電・市バスは、車掌が一々「只今護国神社前を通過いたします」と注意し、乗客が一斉に頭を下げていた。今思うとずいぶんコッケイだが、その当時は別に何とも思っていなかった。</w:t>
      </w:r>
    </w:p>
    <w:p w:rsidR="00673DB8" w:rsidRDefault="00673DB8" w:rsidP="00673DB8">
      <w:pPr>
        <w:rPr>
          <w:szCs w:val="24"/>
        </w:rPr>
      </w:pPr>
      <w:r>
        <w:rPr>
          <w:rFonts w:hint="eastAsia"/>
          <w:szCs w:val="24"/>
        </w:rPr>
        <w:t xml:space="preserve">　停留場名は電柱を白く塗って赤字で書いてあった。今の六大都市共通のカンバン式は、取り外しに便利だが、じかに書いた方は消すのにも手数がかかるので、戦時中廃止になったところもハゲチョロケのまま残っていたりしていかにもわびしいものだった。その頃所々の電柱に</w:t>
      </w:r>
      <w:r>
        <w:rPr>
          <w:rFonts w:hint="eastAsia"/>
          <w:szCs w:val="24"/>
        </w:rPr>
        <w:t>O</w:t>
      </w:r>
      <w:r>
        <w:rPr>
          <w:rFonts w:hint="eastAsia"/>
          <w:szCs w:val="24"/>
        </w:rPr>
        <w:t>とか</w:t>
      </w:r>
      <w:r>
        <w:rPr>
          <w:rFonts w:hint="eastAsia"/>
          <w:szCs w:val="24"/>
        </w:rPr>
        <w:t>P</w:t>
      </w:r>
      <w:r>
        <w:rPr>
          <w:rFonts w:hint="eastAsia"/>
          <w:szCs w:val="24"/>
        </w:rPr>
        <w:t>とか書いてあった。</w:t>
      </w:r>
      <w:r>
        <w:rPr>
          <w:rFonts w:hint="eastAsia"/>
          <w:szCs w:val="24"/>
        </w:rPr>
        <w:t>O</w:t>
      </w:r>
      <w:r>
        <w:rPr>
          <w:rFonts w:hint="eastAsia"/>
          <w:szCs w:val="24"/>
        </w:rPr>
        <w:t>が駐車禁止、</w:t>
      </w:r>
      <w:r>
        <w:rPr>
          <w:rFonts w:hint="eastAsia"/>
          <w:szCs w:val="24"/>
        </w:rPr>
        <w:t>P</w:t>
      </w:r>
      <w:r>
        <w:rPr>
          <w:rFonts w:hint="eastAsia"/>
          <w:szCs w:val="24"/>
        </w:rPr>
        <w:t>可能地域だと聞いちいたが、ある人はそうではなくて、</w:t>
      </w:r>
      <w:r>
        <w:rPr>
          <w:rFonts w:hint="eastAsia"/>
          <w:szCs w:val="24"/>
        </w:rPr>
        <w:t>O</w:t>
      </w:r>
      <w:r>
        <w:rPr>
          <w:rFonts w:hint="eastAsia"/>
          <w:szCs w:val="24"/>
        </w:rPr>
        <w:t>がオフ、</w:t>
      </w:r>
      <w:r>
        <w:rPr>
          <w:rFonts w:hint="eastAsia"/>
          <w:szCs w:val="24"/>
        </w:rPr>
        <w:t>P</w:t>
      </w:r>
      <w:r>
        <w:rPr>
          <w:rFonts w:hint="eastAsia"/>
          <w:szCs w:val="24"/>
        </w:rPr>
        <w:t>がパラ、つまり電車の運転手用に書かれたものだと云う。どちらも一理あるので未だにどちらとも決めかねている。表記の話をついでにすると、戦争直後各車の入り口に</w:t>
      </w:r>
      <w:r>
        <w:rPr>
          <w:rFonts w:hint="eastAsia"/>
          <w:szCs w:val="24"/>
        </w:rPr>
        <w:t xml:space="preserve">OFF LIMITS TO OCCUPATION FORCES </w:t>
      </w:r>
      <w:r>
        <w:rPr>
          <w:rFonts w:hint="eastAsia"/>
          <w:szCs w:val="24"/>
        </w:rPr>
        <w:t>と書いてあったのを京都の方ならご存知であろう。他に正面向かって左側に</w:t>
      </w:r>
      <w:r>
        <w:rPr>
          <w:rFonts w:hint="eastAsia"/>
          <w:szCs w:val="24"/>
        </w:rPr>
        <w:t xml:space="preserve"> PASS STOPPED CARS AT SMPH </w:t>
      </w:r>
      <w:r>
        <w:rPr>
          <w:rFonts w:hint="eastAsia"/>
          <w:szCs w:val="24"/>
        </w:rPr>
        <w:t>と書かれていた。面白いのは扉の脇にタテ書きしてあった車外乗車禁止という奴である。今では一寸想像できない事で、写真に撮っておけばよかったと思っている。</w:t>
      </w:r>
      <w:r>
        <w:rPr>
          <w:rFonts w:hint="eastAsia"/>
          <w:szCs w:val="24"/>
        </w:rPr>
        <w:t>PASS</w:t>
      </w:r>
      <w:r>
        <w:rPr>
          <w:rFonts w:hint="eastAsia"/>
          <w:szCs w:val="24"/>
        </w:rPr>
        <w:t>だけその後、字が小さくなって</w:t>
      </w:r>
      <w:r>
        <w:rPr>
          <w:rFonts w:hint="eastAsia"/>
          <w:szCs w:val="24"/>
        </w:rPr>
        <w:t>27</w:t>
      </w:r>
      <w:r>
        <w:rPr>
          <w:rFonts w:hint="eastAsia"/>
          <w:szCs w:val="24"/>
        </w:rPr>
        <w:t>年頃まで（講和条約発効まで？）残っていた。</w:t>
      </w:r>
    </w:p>
    <w:p w:rsidR="004D30F9" w:rsidRDefault="00673DB8" w:rsidP="00673DB8">
      <w:pPr>
        <w:rPr>
          <w:szCs w:val="24"/>
        </w:rPr>
      </w:pPr>
      <w:r>
        <w:rPr>
          <w:rFonts w:hint="eastAsia"/>
          <w:szCs w:val="24"/>
        </w:rPr>
        <w:t xml:space="preserve">　次に系統のことである。</w:t>
      </w:r>
      <w:r w:rsidR="004D30F9">
        <w:rPr>
          <w:rFonts w:hint="eastAsia"/>
          <w:szCs w:val="24"/>
        </w:rPr>
        <w:t>別頁・京都市電運転系統図</w:t>
      </w:r>
      <w:r>
        <w:rPr>
          <w:rFonts w:hint="eastAsia"/>
          <w:szCs w:val="24"/>
        </w:rPr>
        <w:t>は昭和</w:t>
      </w:r>
      <w:r>
        <w:rPr>
          <w:rFonts w:hint="eastAsia"/>
          <w:szCs w:val="24"/>
        </w:rPr>
        <w:t>14</w:t>
      </w:r>
      <w:r>
        <w:rPr>
          <w:rFonts w:hint="eastAsia"/>
          <w:szCs w:val="24"/>
        </w:rPr>
        <w:t>年の系統</w:t>
      </w:r>
      <w:r w:rsidR="004D30F9">
        <w:rPr>
          <w:rFonts w:hint="eastAsia"/>
          <w:szCs w:val="24"/>
        </w:rPr>
        <w:t>であり</w:t>
      </w:r>
      <w:r>
        <w:rPr>
          <w:rFonts w:hint="eastAsia"/>
          <w:szCs w:val="24"/>
        </w:rPr>
        <w:t>、その基本は現在とあまり変わらない。色分けは必ずしも所属車庫別になっていない。わかり易いようにずいぶん色分けには注意したつもりだが、それでも判然としないところがあるので次</w:t>
      </w:r>
      <w:r w:rsidR="004D30F9">
        <w:rPr>
          <w:rFonts w:hint="eastAsia"/>
          <w:szCs w:val="24"/>
        </w:rPr>
        <w:t xml:space="preserve">に表を掲げておく。　　</w:t>
      </w:r>
      <w:r w:rsidR="00F7716C">
        <w:rPr>
          <w:rFonts w:hint="eastAsia"/>
          <w:szCs w:val="24"/>
        </w:rPr>
        <w:t xml:space="preserve">　　　　　　　　　　　　　　　　　</w:t>
      </w:r>
      <w:r w:rsidR="004D30F9">
        <w:rPr>
          <w:rFonts w:hint="eastAsia"/>
          <w:szCs w:val="24"/>
        </w:rPr>
        <w:t xml:space="preserve">　　　　　　　　　　　　　</w:t>
      </w:r>
    </w:p>
    <w:p w:rsidR="00B9149E" w:rsidRPr="00F7716C" w:rsidRDefault="004D30F9" w:rsidP="004D30F9">
      <w:pPr>
        <w:jc w:val="center"/>
        <w:rPr>
          <w:sz w:val="28"/>
          <w:szCs w:val="28"/>
        </w:rPr>
      </w:pPr>
      <w:r>
        <w:rPr>
          <w:rFonts w:hint="eastAsia"/>
          <w:szCs w:val="24"/>
        </w:rPr>
        <w:t>京都市電運転系統表　昭和</w:t>
      </w:r>
      <w:r>
        <w:rPr>
          <w:rFonts w:hint="eastAsia"/>
          <w:szCs w:val="24"/>
        </w:rPr>
        <w:t>14</w:t>
      </w:r>
      <w:r>
        <w:rPr>
          <w:rFonts w:hint="eastAsia"/>
          <w:szCs w:val="24"/>
        </w:rPr>
        <w:t>年</w:t>
      </w:r>
      <w:r>
        <w:rPr>
          <w:rFonts w:hint="eastAsia"/>
          <w:szCs w:val="24"/>
        </w:rPr>
        <w:t>7</w:t>
      </w:r>
      <w:r>
        <w:rPr>
          <w:rFonts w:hint="eastAsia"/>
          <w:szCs w:val="24"/>
        </w:rPr>
        <w:t>月</w:t>
      </w:r>
    </w:p>
    <w:tbl>
      <w:tblPr>
        <w:tblStyle w:val="a8"/>
        <w:tblW w:w="10517" w:type="dxa"/>
        <w:tblInd w:w="-176" w:type="dxa"/>
        <w:tblLook w:val="04A0" w:firstRow="1" w:lastRow="0" w:firstColumn="1" w:lastColumn="0" w:noHBand="0" w:noVBand="1"/>
      </w:tblPr>
      <w:tblGrid>
        <w:gridCol w:w="732"/>
        <w:gridCol w:w="1022"/>
        <w:gridCol w:w="2114"/>
        <w:gridCol w:w="1064"/>
        <w:gridCol w:w="728"/>
        <w:gridCol w:w="1133"/>
        <w:gridCol w:w="2520"/>
        <w:gridCol w:w="1204"/>
      </w:tblGrid>
      <w:tr w:rsidR="00673DB8" w:rsidRPr="00346985" w:rsidTr="003C45C3">
        <w:tc>
          <w:tcPr>
            <w:tcW w:w="732" w:type="dxa"/>
          </w:tcPr>
          <w:p w:rsidR="00673DB8" w:rsidRPr="00346985" w:rsidRDefault="00673DB8" w:rsidP="003C45C3">
            <w:pPr>
              <w:jc w:val="center"/>
              <w:rPr>
                <w:sz w:val="20"/>
                <w:szCs w:val="20"/>
              </w:rPr>
            </w:pPr>
            <w:r w:rsidRPr="00346985">
              <w:rPr>
                <w:rFonts w:hint="eastAsia"/>
                <w:sz w:val="20"/>
                <w:szCs w:val="20"/>
              </w:rPr>
              <w:t>系統</w:t>
            </w:r>
          </w:p>
        </w:tc>
        <w:tc>
          <w:tcPr>
            <w:tcW w:w="1022" w:type="dxa"/>
          </w:tcPr>
          <w:p w:rsidR="00673DB8" w:rsidRPr="00346985" w:rsidRDefault="00673DB8" w:rsidP="003C45C3">
            <w:pPr>
              <w:jc w:val="center"/>
              <w:rPr>
                <w:sz w:val="20"/>
                <w:szCs w:val="20"/>
              </w:rPr>
            </w:pPr>
            <w:r w:rsidRPr="00346985">
              <w:rPr>
                <w:rFonts w:hint="eastAsia"/>
                <w:sz w:val="20"/>
                <w:szCs w:val="20"/>
              </w:rPr>
              <w:t>起点</w:t>
            </w:r>
          </w:p>
        </w:tc>
        <w:tc>
          <w:tcPr>
            <w:tcW w:w="2114" w:type="dxa"/>
          </w:tcPr>
          <w:p w:rsidR="00673DB8" w:rsidRPr="00346985" w:rsidRDefault="00673DB8" w:rsidP="003C45C3">
            <w:pPr>
              <w:jc w:val="center"/>
              <w:rPr>
                <w:sz w:val="20"/>
                <w:szCs w:val="20"/>
              </w:rPr>
            </w:pPr>
            <w:r w:rsidRPr="00346985">
              <w:rPr>
                <w:rFonts w:hint="eastAsia"/>
                <w:sz w:val="20"/>
                <w:szCs w:val="20"/>
              </w:rPr>
              <w:t>経由</w:t>
            </w:r>
          </w:p>
        </w:tc>
        <w:tc>
          <w:tcPr>
            <w:tcW w:w="1064" w:type="dxa"/>
            <w:tcBorders>
              <w:right w:val="double" w:sz="4" w:space="0" w:color="auto"/>
            </w:tcBorders>
          </w:tcPr>
          <w:p w:rsidR="00673DB8" w:rsidRPr="00346985" w:rsidRDefault="00673DB8" w:rsidP="003C45C3">
            <w:pPr>
              <w:jc w:val="center"/>
              <w:rPr>
                <w:sz w:val="20"/>
                <w:szCs w:val="20"/>
              </w:rPr>
            </w:pPr>
            <w:r w:rsidRPr="00346985">
              <w:rPr>
                <w:rFonts w:hint="eastAsia"/>
                <w:sz w:val="20"/>
                <w:szCs w:val="20"/>
              </w:rPr>
              <w:t>終点</w:t>
            </w:r>
          </w:p>
        </w:tc>
        <w:tc>
          <w:tcPr>
            <w:tcW w:w="728" w:type="dxa"/>
            <w:tcBorders>
              <w:left w:val="double" w:sz="4" w:space="0" w:color="auto"/>
            </w:tcBorders>
          </w:tcPr>
          <w:p w:rsidR="00673DB8" w:rsidRPr="00346985" w:rsidRDefault="00673DB8" w:rsidP="003C45C3">
            <w:pPr>
              <w:jc w:val="center"/>
              <w:rPr>
                <w:sz w:val="20"/>
                <w:szCs w:val="20"/>
              </w:rPr>
            </w:pPr>
            <w:r w:rsidRPr="00346985">
              <w:rPr>
                <w:rFonts w:hint="eastAsia"/>
                <w:sz w:val="20"/>
                <w:szCs w:val="20"/>
              </w:rPr>
              <w:t>系統</w:t>
            </w:r>
          </w:p>
        </w:tc>
        <w:tc>
          <w:tcPr>
            <w:tcW w:w="1133" w:type="dxa"/>
          </w:tcPr>
          <w:p w:rsidR="00673DB8" w:rsidRPr="00346985" w:rsidRDefault="00673DB8" w:rsidP="003C45C3">
            <w:pPr>
              <w:jc w:val="center"/>
              <w:rPr>
                <w:sz w:val="20"/>
                <w:szCs w:val="20"/>
              </w:rPr>
            </w:pPr>
            <w:r w:rsidRPr="00346985">
              <w:rPr>
                <w:rFonts w:hint="eastAsia"/>
                <w:sz w:val="20"/>
                <w:szCs w:val="20"/>
              </w:rPr>
              <w:t>起点</w:t>
            </w:r>
          </w:p>
        </w:tc>
        <w:tc>
          <w:tcPr>
            <w:tcW w:w="2520" w:type="dxa"/>
          </w:tcPr>
          <w:p w:rsidR="00673DB8" w:rsidRPr="00346985" w:rsidRDefault="00673DB8" w:rsidP="003C45C3">
            <w:pPr>
              <w:jc w:val="center"/>
              <w:rPr>
                <w:sz w:val="20"/>
                <w:szCs w:val="20"/>
              </w:rPr>
            </w:pPr>
            <w:r w:rsidRPr="00346985">
              <w:rPr>
                <w:rFonts w:hint="eastAsia"/>
                <w:sz w:val="20"/>
                <w:szCs w:val="20"/>
              </w:rPr>
              <w:t>経由</w:t>
            </w:r>
          </w:p>
        </w:tc>
        <w:tc>
          <w:tcPr>
            <w:tcW w:w="1204" w:type="dxa"/>
          </w:tcPr>
          <w:p w:rsidR="00673DB8" w:rsidRPr="00346985" w:rsidRDefault="00673DB8" w:rsidP="003C45C3">
            <w:pPr>
              <w:jc w:val="center"/>
              <w:rPr>
                <w:sz w:val="20"/>
                <w:szCs w:val="20"/>
              </w:rPr>
            </w:pPr>
            <w:r w:rsidRPr="00346985">
              <w:rPr>
                <w:rFonts w:hint="eastAsia"/>
                <w:sz w:val="20"/>
                <w:szCs w:val="20"/>
              </w:rPr>
              <w:t>終点</w:t>
            </w:r>
          </w:p>
        </w:tc>
      </w:tr>
      <w:tr w:rsidR="00673DB8" w:rsidTr="003C45C3">
        <w:tc>
          <w:tcPr>
            <w:tcW w:w="732" w:type="dxa"/>
          </w:tcPr>
          <w:p w:rsidR="00673DB8" w:rsidRPr="00346985" w:rsidRDefault="00673DB8" w:rsidP="003C45C3">
            <w:pPr>
              <w:jc w:val="center"/>
              <w:rPr>
                <w:rFonts w:ascii="ＭＳ Ｐ明朝" w:eastAsia="ＭＳ Ｐ明朝" w:hAnsi="ＭＳ Ｐ明朝"/>
                <w:sz w:val="20"/>
                <w:szCs w:val="20"/>
              </w:rPr>
            </w:pPr>
            <w:r w:rsidRPr="00346985">
              <w:rPr>
                <w:rFonts w:ascii="ＭＳ Ｐ明朝" w:eastAsia="ＭＳ Ｐ明朝" w:hAnsi="ＭＳ Ｐ明朝" w:hint="eastAsia"/>
                <w:sz w:val="20"/>
                <w:szCs w:val="20"/>
              </w:rPr>
              <w:t>あ</w:t>
            </w:r>
          </w:p>
        </w:tc>
        <w:tc>
          <w:tcPr>
            <w:tcW w:w="1022"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壬生車庫</w:t>
            </w:r>
          </w:p>
        </w:tc>
        <w:tc>
          <w:tcPr>
            <w:tcW w:w="2114" w:type="dxa"/>
          </w:tcPr>
          <w:p w:rsidR="00673DB8" w:rsidRPr="000E1C6E" w:rsidRDefault="00673DB8" w:rsidP="003C45C3">
            <w:pPr>
              <w:rPr>
                <w:rFonts w:ascii="ＭＳ Ｐ明朝" w:eastAsia="ＭＳ Ｐ明朝" w:hAnsi="ＭＳ Ｐ明朝"/>
                <w:spacing w:val="-10"/>
                <w:sz w:val="20"/>
                <w:szCs w:val="20"/>
              </w:rPr>
            </w:pPr>
            <w:r w:rsidRPr="000E1C6E">
              <w:rPr>
                <w:rFonts w:ascii="ＭＳ Ｐ明朝" w:eastAsia="ＭＳ Ｐ明朝" w:hAnsi="ＭＳ Ｐ明朝" w:hint="eastAsia"/>
                <w:spacing w:val="-10"/>
                <w:sz w:val="20"/>
                <w:szCs w:val="20"/>
              </w:rPr>
              <w:t>千本・今出川・東山・四条</w:t>
            </w:r>
          </w:p>
        </w:tc>
        <w:tc>
          <w:tcPr>
            <w:tcW w:w="1064" w:type="dxa"/>
            <w:tcBorders>
              <w:right w:val="double" w:sz="4" w:space="0" w:color="auto"/>
            </w:tcBorders>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壬生車庫</w:t>
            </w:r>
          </w:p>
        </w:tc>
        <w:tc>
          <w:tcPr>
            <w:tcW w:w="728" w:type="dxa"/>
            <w:tcBorders>
              <w:left w:val="double" w:sz="4" w:space="0" w:color="auto"/>
            </w:tcBorders>
          </w:tcPr>
          <w:p w:rsidR="00673DB8" w:rsidRPr="00346985" w:rsidRDefault="00673DB8" w:rsidP="003C45C3">
            <w:pPr>
              <w:jc w:val="center"/>
              <w:rPr>
                <w:rFonts w:ascii="ＭＳ Ｐ明朝" w:eastAsia="ＭＳ Ｐ明朝" w:hAnsi="ＭＳ Ｐ明朝"/>
                <w:sz w:val="20"/>
                <w:szCs w:val="20"/>
              </w:rPr>
            </w:pPr>
            <w:r w:rsidRPr="00346985">
              <w:rPr>
                <w:rFonts w:ascii="ＭＳ Ｐ明朝" w:eastAsia="ＭＳ Ｐ明朝" w:hAnsi="ＭＳ Ｐ明朝" w:hint="eastAsia"/>
                <w:sz w:val="20"/>
                <w:szCs w:val="20"/>
              </w:rPr>
              <w:t>に</w:t>
            </w:r>
          </w:p>
        </w:tc>
        <w:tc>
          <w:tcPr>
            <w:tcW w:w="1133"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天王町</w:t>
            </w:r>
          </w:p>
        </w:tc>
        <w:tc>
          <w:tcPr>
            <w:tcW w:w="2520" w:type="dxa"/>
          </w:tcPr>
          <w:p w:rsidR="00673DB8" w:rsidRPr="00346985" w:rsidRDefault="00673DB8" w:rsidP="003C45C3">
            <w:pPr>
              <w:rPr>
                <w:rFonts w:ascii="ＭＳ Ｐ明朝" w:eastAsia="ＭＳ Ｐ明朝" w:hAnsi="ＭＳ Ｐ明朝"/>
                <w:sz w:val="20"/>
                <w:szCs w:val="20"/>
              </w:rPr>
            </w:pPr>
            <w:r>
              <w:rPr>
                <w:rFonts w:ascii="ＭＳ Ｐ明朝" w:eastAsia="ＭＳ Ｐ明朝" w:hAnsi="ＭＳ Ｐ明朝" w:hint="eastAsia"/>
                <w:sz w:val="20"/>
                <w:szCs w:val="20"/>
              </w:rPr>
              <w:t>丸太町</w:t>
            </w:r>
          </w:p>
        </w:tc>
        <w:tc>
          <w:tcPr>
            <w:tcW w:w="1204" w:type="dxa"/>
          </w:tcPr>
          <w:p w:rsidR="00673DB8" w:rsidRPr="00E92B30" w:rsidRDefault="00673DB8" w:rsidP="003C45C3">
            <w:pPr>
              <w:jc w:val="center"/>
              <w:rPr>
                <w:rFonts w:ascii="ＭＳ Ｐ明朝" w:eastAsia="ＭＳ Ｐ明朝" w:hAnsi="ＭＳ Ｐ明朝"/>
                <w:spacing w:val="-10"/>
                <w:sz w:val="20"/>
                <w:szCs w:val="20"/>
              </w:rPr>
            </w:pPr>
            <w:r w:rsidRPr="00E92B30">
              <w:rPr>
                <w:rFonts w:ascii="ＭＳ Ｐ明朝" w:eastAsia="ＭＳ Ｐ明朝" w:hAnsi="ＭＳ Ｐ明朝" w:hint="eastAsia"/>
                <w:spacing w:val="-10"/>
                <w:sz w:val="20"/>
                <w:szCs w:val="20"/>
              </w:rPr>
              <w:t>西大路四条</w:t>
            </w:r>
          </w:p>
        </w:tc>
      </w:tr>
      <w:tr w:rsidR="00673DB8" w:rsidTr="003C45C3">
        <w:tc>
          <w:tcPr>
            <w:tcW w:w="732" w:type="dxa"/>
          </w:tcPr>
          <w:p w:rsidR="00673DB8" w:rsidRPr="00346985" w:rsidRDefault="00673DB8" w:rsidP="003C45C3">
            <w:pPr>
              <w:jc w:val="center"/>
              <w:rPr>
                <w:rFonts w:ascii="ＭＳ Ｐ明朝" w:eastAsia="ＭＳ Ｐ明朝" w:hAnsi="ＭＳ Ｐ明朝"/>
                <w:sz w:val="20"/>
                <w:szCs w:val="20"/>
              </w:rPr>
            </w:pPr>
            <w:r w:rsidRPr="00346985">
              <w:rPr>
                <w:rFonts w:ascii="ＭＳ Ｐ明朝" w:eastAsia="ＭＳ Ｐ明朝" w:hAnsi="ＭＳ Ｐ明朝" w:hint="eastAsia"/>
                <w:sz w:val="20"/>
                <w:szCs w:val="20"/>
              </w:rPr>
              <w:t>い</w:t>
            </w:r>
          </w:p>
        </w:tc>
        <w:tc>
          <w:tcPr>
            <w:tcW w:w="1022"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同</w:t>
            </w:r>
          </w:p>
        </w:tc>
        <w:tc>
          <w:tcPr>
            <w:tcW w:w="2114" w:type="dxa"/>
          </w:tcPr>
          <w:p w:rsidR="00673DB8" w:rsidRPr="00346985" w:rsidRDefault="00673DB8" w:rsidP="003C45C3">
            <w:pPr>
              <w:rPr>
                <w:rFonts w:ascii="ＭＳ Ｐ明朝" w:eastAsia="ＭＳ Ｐ明朝" w:hAnsi="ＭＳ Ｐ明朝"/>
                <w:sz w:val="20"/>
                <w:szCs w:val="20"/>
              </w:rPr>
            </w:pPr>
            <w:r>
              <w:rPr>
                <w:rFonts w:ascii="ＭＳ Ｐ明朝" w:eastAsia="ＭＳ Ｐ明朝" w:hAnsi="ＭＳ Ｐ明朝" w:hint="eastAsia"/>
                <w:sz w:val="20"/>
                <w:szCs w:val="20"/>
              </w:rPr>
              <w:t>同逆循環</w:t>
            </w:r>
          </w:p>
        </w:tc>
        <w:tc>
          <w:tcPr>
            <w:tcW w:w="1064" w:type="dxa"/>
            <w:tcBorders>
              <w:right w:val="double" w:sz="4" w:space="0" w:color="auto"/>
            </w:tcBorders>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同</w:t>
            </w:r>
          </w:p>
        </w:tc>
        <w:tc>
          <w:tcPr>
            <w:tcW w:w="728" w:type="dxa"/>
            <w:tcBorders>
              <w:left w:val="double" w:sz="4" w:space="0" w:color="auto"/>
            </w:tcBorders>
          </w:tcPr>
          <w:p w:rsidR="00673DB8" w:rsidRPr="00346985" w:rsidRDefault="00673DB8" w:rsidP="003C45C3">
            <w:pPr>
              <w:jc w:val="center"/>
              <w:rPr>
                <w:rFonts w:ascii="ＭＳ Ｐ明朝" w:eastAsia="ＭＳ Ｐ明朝" w:hAnsi="ＭＳ Ｐ明朝"/>
                <w:sz w:val="20"/>
                <w:szCs w:val="20"/>
              </w:rPr>
            </w:pPr>
            <w:r w:rsidRPr="00346985">
              <w:rPr>
                <w:rFonts w:ascii="ＭＳ Ｐ明朝" w:eastAsia="ＭＳ Ｐ明朝" w:hAnsi="ＭＳ Ｐ明朝" w:hint="eastAsia"/>
                <w:sz w:val="20"/>
                <w:szCs w:val="20"/>
              </w:rPr>
              <w:t>ぬ</w:t>
            </w:r>
          </w:p>
        </w:tc>
        <w:tc>
          <w:tcPr>
            <w:tcW w:w="1133" w:type="dxa"/>
          </w:tcPr>
          <w:p w:rsidR="00673DB8" w:rsidRPr="006E69A3" w:rsidRDefault="00673DB8" w:rsidP="003C45C3">
            <w:pPr>
              <w:jc w:val="center"/>
              <w:rPr>
                <w:rFonts w:ascii="ＭＳ Ｐ明朝" w:eastAsia="ＭＳ Ｐ明朝" w:hAnsi="ＭＳ Ｐ明朝"/>
                <w:spacing w:val="-10"/>
                <w:sz w:val="20"/>
                <w:szCs w:val="20"/>
              </w:rPr>
            </w:pPr>
            <w:r w:rsidRPr="006E69A3">
              <w:rPr>
                <w:rFonts w:ascii="ＭＳ Ｐ明朝" w:eastAsia="ＭＳ Ｐ明朝" w:hAnsi="ＭＳ Ｐ明朝" w:hint="eastAsia"/>
                <w:spacing w:val="-10"/>
                <w:sz w:val="20"/>
                <w:szCs w:val="20"/>
              </w:rPr>
              <w:t>千本北大路</w:t>
            </w:r>
          </w:p>
        </w:tc>
        <w:tc>
          <w:tcPr>
            <w:tcW w:w="2520" w:type="dxa"/>
          </w:tcPr>
          <w:p w:rsidR="00673DB8" w:rsidRPr="00346985" w:rsidRDefault="00673DB8" w:rsidP="003C45C3">
            <w:pPr>
              <w:rPr>
                <w:rFonts w:ascii="ＭＳ Ｐ明朝" w:eastAsia="ＭＳ Ｐ明朝" w:hAnsi="ＭＳ Ｐ明朝"/>
                <w:sz w:val="20"/>
                <w:szCs w:val="20"/>
              </w:rPr>
            </w:pPr>
          </w:p>
        </w:tc>
        <w:tc>
          <w:tcPr>
            <w:tcW w:w="1204"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白梅町</w:t>
            </w:r>
          </w:p>
        </w:tc>
      </w:tr>
      <w:tr w:rsidR="00673DB8" w:rsidTr="003C45C3">
        <w:tc>
          <w:tcPr>
            <w:tcW w:w="732" w:type="dxa"/>
          </w:tcPr>
          <w:p w:rsidR="00673DB8" w:rsidRPr="00346985" w:rsidRDefault="00673DB8" w:rsidP="003C45C3">
            <w:pPr>
              <w:jc w:val="center"/>
              <w:rPr>
                <w:rFonts w:ascii="ＭＳ Ｐ明朝" w:eastAsia="ＭＳ Ｐ明朝" w:hAnsi="ＭＳ Ｐ明朝"/>
                <w:sz w:val="20"/>
                <w:szCs w:val="20"/>
              </w:rPr>
            </w:pPr>
            <w:r w:rsidRPr="00346985">
              <w:rPr>
                <w:rFonts w:ascii="ＭＳ Ｐ明朝" w:eastAsia="ＭＳ Ｐ明朝" w:hAnsi="ＭＳ Ｐ明朝" w:hint="eastAsia"/>
                <w:sz w:val="20"/>
                <w:szCs w:val="20"/>
              </w:rPr>
              <w:t>う</w:t>
            </w:r>
          </w:p>
        </w:tc>
        <w:tc>
          <w:tcPr>
            <w:tcW w:w="1022"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壬生車庫</w:t>
            </w:r>
          </w:p>
        </w:tc>
        <w:tc>
          <w:tcPr>
            <w:tcW w:w="2114" w:type="dxa"/>
          </w:tcPr>
          <w:p w:rsidR="00673DB8" w:rsidRPr="00346985" w:rsidRDefault="00673DB8" w:rsidP="003C45C3">
            <w:pPr>
              <w:rPr>
                <w:rFonts w:ascii="ＭＳ Ｐ明朝" w:eastAsia="ＭＳ Ｐ明朝" w:hAnsi="ＭＳ Ｐ明朝"/>
                <w:sz w:val="20"/>
                <w:szCs w:val="20"/>
              </w:rPr>
            </w:pPr>
            <w:r>
              <w:rPr>
                <w:rFonts w:ascii="ＭＳ Ｐ明朝" w:eastAsia="ＭＳ Ｐ明朝" w:hAnsi="ＭＳ Ｐ明朝" w:hint="eastAsia"/>
                <w:sz w:val="20"/>
                <w:szCs w:val="20"/>
              </w:rPr>
              <w:t>千本・北大路・烏丸</w:t>
            </w:r>
          </w:p>
        </w:tc>
        <w:tc>
          <w:tcPr>
            <w:tcW w:w="1064" w:type="dxa"/>
            <w:tcBorders>
              <w:right w:val="double" w:sz="4" w:space="0" w:color="auto"/>
            </w:tcBorders>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京都駅</w:t>
            </w:r>
          </w:p>
        </w:tc>
        <w:tc>
          <w:tcPr>
            <w:tcW w:w="728" w:type="dxa"/>
            <w:tcBorders>
              <w:left w:val="double" w:sz="4" w:space="0" w:color="auto"/>
            </w:tcBorders>
          </w:tcPr>
          <w:p w:rsidR="00673DB8" w:rsidRPr="00346985" w:rsidRDefault="00673DB8" w:rsidP="003C45C3">
            <w:pPr>
              <w:jc w:val="center"/>
              <w:rPr>
                <w:rFonts w:ascii="ＭＳ Ｐ明朝" w:eastAsia="ＭＳ Ｐ明朝" w:hAnsi="ＭＳ Ｐ明朝"/>
                <w:sz w:val="20"/>
                <w:szCs w:val="20"/>
              </w:rPr>
            </w:pPr>
            <w:r w:rsidRPr="00346985">
              <w:rPr>
                <w:rFonts w:ascii="ＭＳ Ｐ明朝" w:eastAsia="ＭＳ Ｐ明朝" w:hAnsi="ＭＳ Ｐ明朝" w:hint="eastAsia"/>
                <w:sz w:val="20"/>
                <w:szCs w:val="20"/>
              </w:rPr>
              <w:t>ね</w:t>
            </w:r>
          </w:p>
        </w:tc>
        <w:tc>
          <w:tcPr>
            <w:tcW w:w="1133"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烏丸車庫</w:t>
            </w:r>
          </w:p>
        </w:tc>
        <w:tc>
          <w:tcPr>
            <w:tcW w:w="2520" w:type="dxa"/>
          </w:tcPr>
          <w:p w:rsidR="00673DB8" w:rsidRPr="006E69A3" w:rsidRDefault="00673DB8" w:rsidP="003C45C3">
            <w:pPr>
              <w:rPr>
                <w:rFonts w:ascii="ＭＳ Ｐ明朝" w:eastAsia="ＭＳ Ｐ明朝" w:hAnsi="ＭＳ Ｐ明朝"/>
                <w:spacing w:val="-8"/>
                <w:sz w:val="20"/>
                <w:szCs w:val="20"/>
              </w:rPr>
            </w:pPr>
            <w:r w:rsidRPr="006E69A3">
              <w:rPr>
                <w:rFonts w:ascii="ＭＳ Ｐ明朝" w:eastAsia="ＭＳ Ｐ明朝" w:hAnsi="ＭＳ Ｐ明朝" w:hint="eastAsia"/>
                <w:spacing w:val="-8"/>
                <w:sz w:val="20"/>
                <w:szCs w:val="20"/>
              </w:rPr>
              <w:t>北大路千本・今出川烏丸</w:t>
            </w:r>
          </w:p>
        </w:tc>
        <w:tc>
          <w:tcPr>
            <w:tcW w:w="1204"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京都駅</w:t>
            </w:r>
          </w:p>
        </w:tc>
      </w:tr>
      <w:tr w:rsidR="00673DB8" w:rsidTr="003C45C3">
        <w:tc>
          <w:tcPr>
            <w:tcW w:w="732" w:type="dxa"/>
          </w:tcPr>
          <w:p w:rsidR="00673DB8" w:rsidRPr="00346985" w:rsidRDefault="00673DB8" w:rsidP="003C45C3">
            <w:pPr>
              <w:jc w:val="center"/>
              <w:rPr>
                <w:rFonts w:ascii="ＭＳ Ｐ明朝" w:eastAsia="ＭＳ Ｐ明朝" w:hAnsi="ＭＳ Ｐ明朝"/>
                <w:sz w:val="20"/>
                <w:szCs w:val="20"/>
              </w:rPr>
            </w:pPr>
            <w:r w:rsidRPr="00346985">
              <w:rPr>
                <w:rFonts w:ascii="ＭＳ Ｐ明朝" w:eastAsia="ＭＳ Ｐ明朝" w:hAnsi="ＭＳ Ｐ明朝" w:hint="eastAsia"/>
                <w:sz w:val="20"/>
                <w:szCs w:val="20"/>
              </w:rPr>
              <w:t>ゑ</w:t>
            </w:r>
          </w:p>
        </w:tc>
        <w:tc>
          <w:tcPr>
            <w:tcW w:w="1022"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壬生車庫</w:t>
            </w:r>
          </w:p>
        </w:tc>
        <w:tc>
          <w:tcPr>
            <w:tcW w:w="2114" w:type="dxa"/>
          </w:tcPr>
          <w:p w:rsidR="00673DB8" w:rsidRPr="00346985" w:rsidRDefault="00673DB8" w:rsidP="003C45C3">
            <w:pPr>
              <w:rPr>
                <w:rFonts w:ascii="ＭＳ Ｐ明朝" w:eastAsia="ＭＳ Ｐ明朝" w:hAnsi="ＭＳ Ｐ明朝"/>
                <w:sz w:val="20"/>
                <w:szCs w:val="20"/>
              </w:rPr>
            </w:pPr>
            <w:r>
              <w:rPr>
                <w:rFonts w:ascii="ＭＳ Ｐ明朝" w:eastAsia="ＭＳ Ｐ明朝" w:hAnsi="ＭＳ Ｐ明朝" w:hint="eastAsia"/>
                <w:sz w:val="20"/>
                <w:szCs w:val="20"/>
              </w:rPr>
              <w:t>大宮・七条</w:t>
            </w:r>
          </w:p>
        </w:tc>
        <w:tc>
          <w:tcPr>
            <w:tcW w:w="1064" w:type="dxa"/>
            <w:tcBorders>
              <w:right w:val="double" w:sz="4" w:space="0" w:color="auto"/>
            </w:tcBorders>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京都駅</w:t>
            </w:r>
          </w:p>
        </w:tc>
        <w:tc>
          <w:tcPr>
            <w:tcW w:w="728" w:type="dxa"/>
            <w:tcBorders>
              <w:left w:val="double" w:sz="4" w:space="0" w:color="auto"/>
            </w:tcBorders>
          </w:tcPr>
          <w:p w:rsidR="00673DB8" w:rsidRPr="00346985" w:rsidRDefault="00673DB8" w:rsidP="003C45C3">
            <w:pPr>
              <w:jc w:val="center"/>
              <w:rPr>
                <w:rFonts w:ascii="ＭＳ Ｐ明朝" w:eastAsia="ＭＳ Ｐ明朝" w:hAnsi="ＭＳ Ｐ明朝"/>
                <w:sz w:val="20"/>
                <w:szCs w:val="20"/>
              </w:rPr>
            </w:pPr>
            <w:r w:rsidRPr="00346985">
              <w:rPr>
                <w:rFonts w:ascii="ＭＳ Ｐ明朝" w:eastAsia="ＭＳ Ｐ明朝" w:hAnsi="ＭＳ Ｐ明朝" w:hint="eastAsia"/>
                <w:sz w:val="20"/>
                <w:szCs w:val="20"/>
              </w:rPr>
              <w:t>の</w:t>
            </w:r>
          </w:p>
        </w:tc>
        <w:tc>
          <w:tcPr>
            <w:tcW w:w="1133"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烏丸車庫</w:t>
            </w:r>
          </w:p>
        </w:tc>
        <w:tc>
          <w:tcPr>
            <w:tcW w:w="2520" w:type="dxa"/>
          </w:tcPr>
          <w:p w:rsidR="00673DB8" w:rsidRPr="00346985" w:rsidRDefault="00673DB8" w:rsidP="003C45C3">
            <w:pPr>
              <w:rPr>
                <w:rFonts w:ascii="ＭＳ Ｐ明朝" w:eastAsia="ＭＳ Ｐ明朝" w:hAnsi="ＭＳ Ｐ明朝"/>
                <w:sz w:val="20"/>
                <w:szCs w:val="20"/>
              </w:rPr>
            </w:pPr>
            <w:r>
              <w:rPr>
                <w:rFonts w:ascii="ＭＳ Ｐ明朝" w:eastAsia="ＭＳ Ｐ明朝" w:hAnsi="ＭＳ Ｐ明朝" w:hint="eastAsia"/>
                <w:sz w:val="20"/>
                <w:szCs w:val="20"/>
              </w:rPr>
              <w:t>北大路・千本・四条</w:t>
            </w:r>
          </w:p>
        </w:tc>
        <w:tc>
          <w:tcPr>
            <w:tcW w:w="1204"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祇園</w:t>
            </w:r>
          </w:p>
        </w:tc>
      </w:tr>
      <w:tr w:rsidR="00673DB8" w:rsidTr="003C45C3">
        <w:tc>
          <w:tcPr>
            <w:tcW w:w="732" w:type="dxa"/>
          </w:tcPr>
          <w:p w:rsidR="00673DB8" w:rsidRPr="00346985" w:rsidRDefault="00673DB8" w:rsidP="003C45C3">
            <w:pPr>
              <w:jc w:val="center"/>
              <w:rPr>
                <w:rFonts w:ascii="ＭＳ Ｐ明朝" w:eastAsia="ＭＳ Ｐ明朝" w:hAnsi="ＭＳ Ｐ明朝"/>
                <w:sz w:val="20"/>
                <w:szCs w:val="20"/>
              </w:rPr>
            </w:pPr>
            <w:r w:rsidRPr="00346985">
              <w:rPr>
                <w:rFonts w:ascii="ＭＳ Ｐ明朝" w:eastAsia="ＭＳ Ｐ明朝" w:hAnsi="ＭＳ Ｐ明朝" w:hint="eastAsia"/>
                <w:sz w:val="20"/>
                <w:szCs w:val="20"/>
              </w:rPr>
              <w:t>を</w:t>
            </w:r>
          </w:p>
        </w:tc>
        <w:tc>
          <w:tcPr>
            <w:tcW w:w="1022"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壬生車庫</w:t>
            </w:r>
          </w:p>
        </w:tc>
        <w:tc>
          <w:tcPr>
            <w:tcW w:w="2114" w:type="dxa"/>
          </w:tcPr>
          <w:p w:rsidR="00673DB8" w:rsidRPr="00346985" w:rsidRDefault="00673DB8" w:rsidP="003C45C3">
            <w:pPr>
              <w:rPr>
                <w:rFonts w:ascii="ＭＳ Ｐ明朝" w:eastAsia="ＭＳ Ｐ明朝" w:hAnsi="ＭＳ Ｐ明朝"/>
                <w:sz w:val="20"/>
                <w:szCs w:val="20"/>
              </w:rPr>
            </w:pPr>
            <w:r>
              <w:rPr>
                <w:rFonts w:ascii="ＭＳ Ｐ明朝" w:eastAsia="ＭＳ Ｐ明朝" w:hAnsi="ＭＳ Ｐ明朝" w:hint="eastAsia"/>
                <w:sz w:val="20"/>
                <w:szCs w:val="20"/>
              </w:rPr>
              <w:t>千本・今出川・河原町</w:t>
            </w:r>
          </w:p>
        </w:tc>
        <w:tc>
          <w:tcPr>
            <w:tcW w:w="1064" w:type="dxa"/>
            <w:tcBorders>
              <w:right w:val="double" w:sz="4" w:space="0" w:color="auto"/>
            </w:tcBorders>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京都駅</w:t>
            </w:r>
          </w:p>
        </w:tc>
        <w:tc>
          <w:tcPr>
            <w:tcW w:w="728" w:type="dxa"/>
            <w:tcBorders>
              <w:left w:val="double" w:sz="4" w:space="0" w:color="auto"/>
            </w:tcBorders>
          </w:tcPr>
          <w:p w:rsidR="00673DB8" w:rsidRPr="00346985" w:rsidRDefault="00673DB8" w:rsidP="003C45C3">
            <w:pPr>
              <w:jc w:val="center"/>
              <w:rPr>
                <w:rFonts w:ascii="ＭＳ Ｐ明朝" w:eastAsia="ＭＳ Ｐ明朝" w:hAnsi="ＭＳ Ｐ明朝"/>
                <w:sz w:val="20"/>
                <w:szCs w:val="20"/>
              </w:rPr>
            </w:pPr>
            <w:r w:rsidRPr="00346985">
              <w:rPr>
                <w:rFonts w:ascii="ＭＳ Ｐ明朝" w:eastAsia="ＭＳ Ｐ明朝" w:hAnsi="ＭＳ Ｐ明朝" w:hint="eastAsia"/>
                <w:sz w:val="20"/>
                <w:szCs w:val="20"/>
              </w:rPr>
              <w:t>ま</w:t>
            </w:r>
          </w:p>
        </w:tc>
        <w:tc>
          <w:tcPr>
            <w:tcW w:w="1133"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九条車庫</w:t>
            </w:r>
          </w:p>
        </w:tc>
        <w:tc>
          <w:tcPr>
            <w:tcW w:w="2520" w:type="dxa"/>
          </w:tcPr>
          <w:p w:rsidR="00673DB8" w:rsidRPr="00346985" w:rsidRDefault="00673DB8" w:rsidP="003C45C3">
            <w:pPr>
              <w:rPr>
                <w:rFonts w:ascii="ＭＳ Ｐ明朝" w:eastAsia="ＭＳ Ｐ明朝" w:hAnsi="ＭＳ Ｐ明朝"/>
                <w:sz w:val="20"/>
                <w:szCs w:val="20"/>
              </w:rPr>
            </w:pPr>
            <w:r>
              <w:rPr>
                <w:rFonts w:ascii="ＭＳ Ｐ明朝" w:eastAsia="ＭＳ Ｐ明朝" w:hAnsi="ＭＳ Ｐ明朝" w:hint="eastAsia"/>
                <w:sz w:val="20"/>
                <w:szCs w:val="20"/>
              </w:rPr>
              <w:t>東山・七条・西大路</w:t>
            </w:r>
          </w:p>
        </w:tc>
        <w:tc>
          <w:tcPr>
            <w:tcW w:w="1204"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九条車庫</w:t>
            </w:r>
          </w:p>
        </w:tc>
      </w:tr>
      <w:tr w:rsidR="00673DB8" w:rsidTr="003C45C3">
        <w:tc>
          <w:tcPr>
            <w:tcW w:w="732" w:type="dxa"/>
          </w:tcPr>
          <w:p w:rsidR="00673DB8" w:rsidRPr="00346985" w:rsidRDefault="00673DB8" w:rsidP="003C45C3">
            <w:pPr>
              <w:jc w:val="center"/>
              <w:rPr>
                <w:rFonts w:ascii="ＭＳ Ｐ明朝" w:eastAsia="ＭＳ Ｐ明朝" w:hAnsi="ＭＳ Ｐ明朝"/>
                <w:sz w:val="20"/>
                <w:szCs w:val="20"/>
              </w:rPr>
            </w:pPr>
            <w:r w:rsidRPr="00346985">
              <w:rPr>
                <w:rFonts w:ascii="ＭＳ Ｐ明朝" w:eastAsia="ＭＳ Ｐ明朝" w:hAnsi="ＭＳ Ｐ明朝" w:hint="eastAsia"/>
                <w:sz w:val="20"/>
                <w:szCs w:val="20"/>
              </w:rPr>
              <w:t>か</w:t>
            </w:r>
          </w:p>
        </w:tc>
        <w:tc>
          <w:tcPr>
            <w:tcW w:w="1022"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壬生車庫</w:t>
            </w:r>
          </w:p>
        </w:tc>
        <w:tc>
          <w:tcPr>
            <w:tcW w:w="2114" w:type="dxa"/>
          </w:tcPr>
          <w:p w:rsidR="00673DB8" w:rsidRPr="00346985" w:rsidRDefault="00673DB8" w:rsidP="003C45C3">
            <w:pPr>
              <w:rPr>
                <w:rFonts w:ascii="ＭＳ Ｐ明朝" w:eastAsia="ＭＳ Ｐ明朝" w:hAnsi="ＭＳ Ｐ明朝"/>
                <w:sz w:val="20"/>
                <w:szCs w:val="20"/>
              </w:rPr>
            </w:pPr>
            <w:r>
              <w:rPr>
                <w:rFonts w:ascii="ＭＳ Ｐ明朝" w:eastAsia="ＭＳ Ｐ明朝" w:hAnsi="ＭＳ Ｐ明朝" w:hint="eastAsia"/>
                <w:sz w:val="20"/>
                <w:szCs w:val="20"/>
              </w:rPr>
              <w:t>四条</w:t>
            </w:r>
          </w:p>
        </w:tc>
        <w:tc>
          <w:tcPr>
            <w:tcW w:w="1064" w:type="dxa"/>
            <w:tcBorders>
              <w:right w:val="double" w:sz="4" w:space="0" w:color="auto"/>
            </w:tcBorders>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祇園</w:t>
            </w:r>
          </w:p>
        </w:tc>
        <w:tc>
          <w:tcPr>
            <w:tcW w:w="728" w:type="dxa"/>
            <w:tcBorders>
              <w:left w:val="double" w:sz="4" w:space="0" w:color="auto"/>
            </w:tcBorders>
          </w:tcPr>
          <w:p w:rsidR="00673DB8" w:rsidRPr="00346985" w:rsidRDefault="00673DB8" w:rsidP="003C45C3">
            <w:pPr>
              <w:jc w:val="center"/>
              <w:rPr>
                <w:rFonts w:ascii="ＭＳ Ｐ明朝" w:eastAsia="ＭＳ Ｐ明朝" w:hAnsi="ＭＳ Ｐ明朝"/>
                <w:sz w:val="20"/>
                <w:szCs w:val="20"/>
              </w:rPr>
            </w:pPr>
            <w:r w:rsidRPr="00346985">
              <w:rPr>
                <w:rFonts w:ascii="ＭＳ Ｐ明朝" w:eastAsia="ＭＳ Ｐ明朝" w:hAnsi="ＭＳ Ｐ明朝" w:hint="eastAsia"/>
                <w:sz w:val="20"/>
                <w:szCs w:val="20"/>
              </w:rPr>
              <w:t>み</w:t>
            </w:r>
          </w:p>
        </w:tc>
        <w:tc>
          <w:tcPr>
            <w:tcW w:w="1133"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同</w:t>
            </w:r>
          </w:p>
        </w:tc>
        <w:tc>
          <w:tcPr>
            <w:tcW w:w="2520" w:type="dxa"/>
          </w:tcPr>
          <w:p w:rsidR="00673DB8" w:rsidRPr="00346985" w:rsidRDefault="00673DB8" w:rsidP="003C45C3">
            <w:pPr>
              <w:rPr>
                <w:rFonts w:ascii="ＭＳ Ｐ明朝" w:eastAsia="ＭＳ Ｐ明朝" w:hAnsi="ＭＳ Ｐ明朝"/>
                <w:sz w:val="20"/>
                <w:szCs w:val="20"/>
              </w:rPr>
            </w:pPr>
            <w:r>
              <w:rPr>
                <w:rFonts w:ascii="ＭＳ Ｐ明朝" w:eastAsia="ＭＳ Ｐ明朝" w:hAnsi="ＭＳ Ｐ明朝" w:hint="eastAsia"/>
                <w:sz w:val="20"/>
                <w:szCs w:val="20"/>
              </w:rPr>
              <w:t>同逆循環</w:t>
            </w:r>
          </w:p>
        </w:tc>
        <w:tc>
          <w:tcPr>
            <w:tcW w:w="1204"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同</w:t>
            </w:r>
          </w:p>
        </w:tc>
      </w:tr>
      <w:tr w:rsidR="00673DB8" w:rsidTr="003C45C3">
        <w:tc>
          <w:tcPr>
            <w:tcW w:w="732" w:type="dxa"/>
          </w:tcPr>
          <w:p w:rsidR="00673DB8" w:rsidRPr="00346985" w:rsidRDefault="00673DB8" w:rsidP="003C45C3">
            <w:pPr>
              <w:jc w:val="center"/>
              <w:rPr>
                <w:rFonts w:ascii="ＭＳ Ｐ明朝" w:eastAsia="ＭＳ Ｐ明朝" w:hAnsi="ＭＳ Ｐ明朝"/>
                <w:sz w:val="20"/>
                <w:szCs w:val="20"/>
              </w:rPr>
            </w:pPr>
            <w:r w:rsidRPr="00346985">
              <w:rPr>
                <w:rFonts w:ascii="ＭＳ Ｐ明朝" w:eastAsia="ＭＳ Ｐ明朝" w:hAnsi="ＭＳ Ｐ明朝" w:hint="eastAsia"/>
                <w:sz w:val="20"/>
                <w:szCs w:val="20"/>
              </w:rPr>
              <w:t>き</w:t>
            </w:r>
          </w:p>
        </w:tc>
        <w:tc>
          <w:tcPr>
            <w:tcW w:w="1022"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銀閣寺</w:t>
            </w:r>
          </w:p>
        </w:tc>
        <w:tc>
          <w:tcPr>
            <w:tcW w:w="2114" w:type="dxa"/>
          </w:tcPr>
          <w:p w:rsidR="00673DB8" w:rsidRPr="00346985" w:rsidRDefault="00673DB8" w:rsidP="003C45C3">
            <w:pPr>
              <w:rPr>
                <w:rFonts w:ascii="ＭＳ Ｐ明朝" w:eastAsia="ＭＳ Ｐ明朝" w:hAnsi="ＭＳ Ｐ明朝"/>
                <w:sz w:val="20"/>
                <w:szCs w:val="20"/>
              </w:rPr>
            </w:pPr>
            <w:r>
              <w:rPr>
                <w:rFonts w:ascii="ＭＳ Ｐ明朝" w:eastAsia="ＭＳ Ｐ明朝" w:hAnsi="ＭＳ Ｐ明朝" w:hint="eastAsia"/>
                <w:sz w:val="20"/>
                <w:szCs w:val="20"/>
              </w:rPr>
              <w:t>東山</w:t>
            </w:r>
          </w:p>
        </w:tc>
        <w:tc>
          <w:tcPr>
            <w:tcW w:w="1064" w:type="dxa"/>
            <w:tcBorders>
              <w:right w:val="double" w:sz="4" w:space="0" w:color="auto"/>
            </w:tcBorders>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京都駅</w:t>
            </w:r>
          </w:p>
        </w:tc>
        <w:tc>
          <w:tcPr>
            <w:tcW w:w="728" w:type="dxa"/>
            <w:tcBorders>
              <w:left w:val="double" w:sz="4" w:space="0" w:color="auto"/>
            </w:tcBorders>
          </w:tcPr>
          <w:p w:rsidR="00673DB8" w:rsidRPr="00346985" w:rsidRDefault="00673DB8" w:rsidP="003C45C3">
            <w:pPr>
              <w:jc w:val="center"/>
              <w:rPr>
                <w:rFonts w:ascii="ＭＳ Ｐ明朝" w:eastAsia="ＭＳ Ｐ明朝" w:hAnsi="ＭＳ Ｐ明朝"/>
                <w:sz w:val="20"/>
                <w:szCs w:val="20"/>
              </w:rPr>
            </w:pPr>
            <w:r w:rsidRPr="00346985">
              <w:rPr>
                <w:rFonts w:ascii="ＭＳ Ｐ明朝" w:eastAsia="ＭＳ Ｐ明朝" w:hAnsi="ＭＳ Ｐ明朝" w:hint="eastAsia"/>
                <w:sz w:val="20"/>
                <w:szCs w:val="20"/>
              </w:rPr>
              <w:t>む</w:t>
            </w:r>
          </w:p>
        </w:tc>
        <w:tc>
          <w:tcPr>
            <w:tcW w:w="1133"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祇園</w:t>
            </w:r>
          </w:p>
        </w:tc>
        <w:tc>
          <w:tcPr>
            <w:tcW w:w="2520" w:type="dxa"/>
          </w:tcPr>
          <w:p w:rsidR="00673DB8" w:rsidRPr="006E69A3" w:rsidRDefault="00673DB8" w:rsidP="003C45C3">
            <w:pPr>
              <w:rPr>
                <w:rFonts w:ascii="ＭＳ Ｐ明朝" w:eastAsia="ＭＳ Ｐ明朝" w:hAnsi="ＭＳ Ｐ明朝"/>
                <w:spacing w:val="-12"/>
                <w:sz w:val="20"/>
                <w:szCs w:val="20"/>
              </w:rPr>
            </w:pPr>
            <w:r w:rsidRPr="006E69A3">
              <w:rPr>
                <w:rFonts w:ascii="ＭＳ Ｐ明朝" w:eastAsia="ＭＳ Ｐ明朝" w:hAnsi="ＭＳ Ｐ明朝" w:hint="eastAsia"/>
                <w:spacing w:val="-12"/>
                <w:sz w:val="20"/>
                <w:szCs w:val="20"/>
              </w:rPr>
              <w:t>東山七条西大路九条大宮</w:t>
            </w:r>
            <w:r>
              <w:rPr>
                <w:rFonts w:ascii="ＭＳ Ｐ明朝" w:eastAsia="ＭＳ Ｐ明朝" w:hAnsi="ＭＳ Ｐ明朝" w:hint="eastAsia"/>
                <w:spacing w:val="-12"/>
                <w:sz w:val="20"/>
                <w:szCs w:val="20"/>
              </w:rPr>
              <w:t>四条</w:t>
            </w:r>
          </w:p>
        </w:tc>
        <w:tc>
          <w:tcPr>
            <w:tcW w:w="1204"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祇園</w:t>
            </w:r>
          </w:p>
        </w:tc>
      </w:tr>
      <w:tr w:rsidR="00673DB8" w:rsidTr="003C45C3">
        <w:tc>
          <w:tcPr>
            <w:tcW w:w="732" w:type="dxa"/>
          </w:tcPr>
          <w:p w:rsidR="00673DB8" w:rsidRPr="00346985" w:rsidRDefault="00673DB8" w:rsidP="003C45C3">
            <w:pPr>
              <w:jc w:val="center"/>
              <w:rPr>
                <w:rFonts w:ascii="ＭＳ Ｐ明朝" w:eastAsia="ＭＳ Ｐ明朝" w:hAnsi="ＭＳ Ｐ明朝"/>
                <w:sz w:val="20"/>
                <w:szCs w:val="20"/>
              </w:rPr>
            </w:pPr>
            <w:r w:rsidRPr="00346985">
              <w:rPr>
                <w:rFonts w:ascii="ＭＳ Ｐ明朝" w:eastAsia="ＭＳ Ｐ明朝" w:hAnsi="ＭＳ Ｐ明朝" w:hint="eastAsia"/>
                <w:sz w:val="20"/>
                <w:szCs w:val="20"/>
              </w:rPr>
              <w:t>く</w:t>
            </w:r>
          </w:p>
        </w:tc>
        <w:tc>
          <w:tcPr>
            <w:tcW w:w="1022"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銀閣寺</w:t>
            </w:r>
          </w:p>
        </w:tc>
        <w:tc>
          <w:tcPr>
            <w:tcW w:w="2114" w:type="dxa"/>
          </w:tcPr>
          <w:p w:rsidR="00673DB8" w:rsidRPr="00346985" w:rsidRDefault="00673DB8" w:rsidP="003C45C3">
            <w:pPr>
              <w:rPr>
                <w:rFonts w:ascii="ＭＳ Ｐ明朝" w:eastAsia="ＭＳ Ｐ明朝" w:hAnsi="ＭＳ Ｐ明朝"/>
                <w:sz w:val="20"/>
                <w:szCs w:val="20"/>
              </w:rPr>
            </w:pPr>
            <w:r>
              <w:rPr>
                <w:rFonts w:ascii="ＭＳ Ｐ明朝" w:eastAsia="ＭＳ Ｐ明朝" w:hAnsi="ＭＳ Ｐ明朝" w:hint="eastAsia"/>
                <w:sz w:val="20"/>
                <w:szCs w:val="20"/>
              </w:rPr>
              <w:t>河原町</w:t>
            </w:r>
          </w:p>
        </w:tc>
        <w:tc>
          <w:tcPr>
            <w:tcW w:w="1064" w:type="dxa"/>
            <w:tcBorders>
              <w:right w:val="double" w:sz="4" w:space="0" w:color="auto"/>
            </w:tcBorders>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京都駅</w:t>
            </w:r>
          </w:p>
        </w:tc>
        <w:tc>
          <w:tcPr>
            <w:tcW w:w="728" w:type="dxa"/>
            <w:tcBorders>
              <w:left w:val="double" w:sz="4" w:space="0" w:color="auto"/>
            </w:tcBorders>
          </w:tcPr>
          <w:p w:rsidR="00673DB8" w:rsidRPr="00346985" w:rsidRDefault="00673DB8" w:rsidP="003C45C3">
            <w:pPr>
              <w:jc w:val="center"/>
              <w:rPr>
                <w:rFonts w:ascii="ＭＳ Ｐ明朝" w:eastAsia="ＭＳ Ｐ明朝" w:hAnsi="ＭＳ Ｐ明朝"/>
                <w:sz w:val="20"/>
                <w:szCs w:val="20"/>
              </w:rPr>
            </w:pPr>
            <w:r w:rsidRPr="00346985">
              <w:rPr>
                <w:rFonts w:ascii="ＭＳ Ｐ明朝" w:eastAsia="ＭＳ Ｐ明朝" w:hAnsi="ＭＳ Ｐ明朝" w:hint="eastAsia"/>
                <w:sz w:val="20"/>
                <w:szCs w:val="20"/>
              </w:rPr>
              <w:t>め</w:t>
            </w:r>
          </w:p>
        </w:tc>
        <w:tc>
          <w:tcPr>
            <w:tcW w:w="1133"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同</w:t>
            </w:r>
          </w:p>
        </w:tc>
        <w:tc>
          <w:tcPr>
            <w:tcW w:w="2520" w:type="dxa"/>
          </w:tcPr>
          <w:p w:rsidR="00673DB8" w:rsidRPr="00346985" w:rsidRDefault="00673DB8" w:rsidP="003C45C3">
            <w:pPr>
              <w:rPr>
                <w:rFonts w:ascii="ＭＳ Ｐ明朝" w:eastAsia="ＭＳ Ｐ明朝" w:hAnsi="ＭＳ Ｐ明朝"/>
                <w:sz w:val="20"/>
                <w:szCs w:val="20"/>
              </w:rPr>
            </w:pPr>
            <w:r>
              <w:rPr>
                <w:rFonts w:ascii="ＭＳ Ｐ明朝" w:eastAsia="ＭＳ Ｐ明朝" w:hAnsi="ＭＳ Ｐ明朝" w:hint="eastAsia"/>
                <w:sz w:val="20"/>
                <w:szCs w:val="20"/>
              </w:rPr>
              <w:t>同逆循環</w:t>
            </w:r>
          </w:p>
        </w:tc>
        <w:tc>
          <w:tcPr>
            <w:tcW w:w="1204"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同</w:t>
            </w:r>
          </w:p>
        </w:tc>
      </w:tr>
      <w:tr w:rsidR="00673DB8" w:rsidTr="003C45C3">
        <w:tc>
          <w:tcPr>
            <w:tcW w:w="732" w:type="dxa"/>
          </w:tcPr>
          <w:p w:rsidR="00673DB8" w:rsidRPr="00346985" w:rsidRDefault="00673DB8" w:rsidP="003C45C3">
            <w:pPr>
              <w:jc w:val="center"/>
              <w:rPr>
                <w:rFonts w:ascii="ＭＳ Ｐ明朝" w:eastAsia="ＭＳ Ｐ明朝" w:hAnsi="ＭＳ Ｐ明朝"/>
                <w:sz w:val="20"/>
                <w:szCs w:val="20"/>
              </w:rPr>
            </w:pPr>
            <w:r w:rsidRPr="00346985">
              <w:rPr>
                <w:rFonts w:ascii="ＭＳ Ｐ明朝" w:eastAsia="ＭＳ Ｐ明朝" w:hAnsi="ＭＳ Ｐ明朝" w:hint="eastAsia"/>
                <w:sz w:val="20"/>
                <w:szCs w:val="20"/>
              </w:rPr>
              <w:t>け</w:t>
            </w:r>
          </w:p>
        </w:tc>
        <w:tc>
          <w:tcPr>
            <w:tcW w:w="1022"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仁王門</w:t>
            </w:r>
          </w:p>
        </w:tc>
        <w:tc>
          <w:tcPr>
            <w:tcW w:w="2114" w:type="dxa"/>
          </w:tcPr>
          <w:p w:rsidR="00673DB8" w:rsidRPr="00346985" w:rsidRDefault="00673DB8" w:rsidP="003C45C3">
            <w:pPr>
              <w:rPr>
                <w:rFonts w:ascii="ＭＳ Ｐ明朝" w:eastAsia="ＭＳ Ｐ明朝" w:hAnsi="ＭＳ Ｐ明朝"/>
                <w:sz w:val="20"/>
                <w:szCs w:val="20"/>
              </w:rPr>
            </w:pPr>
          </w:p>
        </w:tc>
        <w:tc>
          <w:tcPr>
            <w:tcW w:w="1064" w:type="dxa"/>
            <w:tcBorders>
              <w:right w:val="double" w:sz="4" w:space="0" w:color="auto"/>
            </w:tcBorders>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蹴上</w:t>
            </w:r>
          </w:p>
        </w:tc>
        <w:tc>
          <w:tcPr>
            <w:tcW w:w="728" w:type="dxa"/>
            <w:tcBorders>
              <w:left w:val="double" w:sz="4" w:space="0" w:color="auto"/>
            </w:tcBorders>
          </w:tcPr>
          <w:p w:rsidR="00673DB8" w:rsidRPr="00346985" w:rsidRDefault="00673DB8" w:rsidP="003C45C3">
            <w:pPr>
              <w:jc w:val="center"/>
              <w:rPr>
                <w:rFonts w:ascii="ＭＳ Ｐ明朝" w:eastAsia="ＭＳ Ｐ明朝" w:hAnsi="ＭＳ Ｐ明朝"/>
                <w:sz w:val="20"/>
                <w:szCs w:val="20"/>
              </w:rPr>
            </w:pPr>
            <w:r w:rsidRPr="00346985">
              <w:rPr>
                <w:rFonts w:ascii="ＭＳ Ｐ明朝" w:eastAsia="ＭＳ Ｐ明朝" w:hAnsi="ＭＳ Ｐ明朝" w:hint="eastAsia"/>
                <w:sz w:val="20"/>
                <w:szCs w:val="20"/>
              </w:rPr>
              <w:t>も</w:t>
            </w:r>
          </w:p>
        </w:tc>
        <w:tc>
          <w:tcPr>
            <w:tcW w:w="1133"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京都駅</w:t>
            </w:r>
          </w:p>
        </w:tc>
        <w:tc>
          <w:tcPr>
            <w:tcW w:w="2520" w:type="dxa"/>
          </w:tcPr>
          <w:p w:rsidR="00673DB8" w:rsidRPr="00346985" w:rsidRDefault="00673DB8" w:rsidP="003C45C3">
            <w:pPr>
              <w:rPr>
                <w:rFonts w:ascii="ＭＳ Ｐ明朝" w:eastAsia="ＭＳ Ｐ明朝" w:hAnsi="ＭＳ Ｐ明朝"/>
                <w:sz w:val="20"/>
                <w:szCs w:val="20"/>
              </w:rPr>
            </w:pPr>
          </w:p>
        </w:tc>
        <w:tc>
          <w:tcPr>
            <w:tcW w:w="1204"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稲荷</w:t>
            </w:r>
          </w:p>
        </w:tc>
      </w:tr>
      <w:tr w:rsidR="00673DB8" w:rsidTr="003C45C3">
        <w:tc>
          <w:tcPr>
            <w:tcW w:w="732" w:type="dxa"/>
          </w:tcPr>
          <w:p w:rsidR="00673DB8" w:rsidRPr="00346985" w:rsidRDefault="00673DB8" w:rsidP="003C45C3">
            <w:pPr>
              <w:jc w:val="center"/>
              <w:rPr>
                <w:rFonts w:ascii="ＭＳ Ｐ明朝" w:eastAsia="ＭＳ Ｐ明朝" w:hAnsi="ＭＳ Ｐ明朝"/>
                <w:sz w:val="20"/>
                <w:szCs w:val="20"/>
              </w:rPr>
            </w:pPr>
            <w:r w:rsidRPr="00346985">
              <w:rPr>
                <w:rFonts w:ascii="ＭＳ Ｐ明朝" w:eastAsia="ＭＳ Ｐ明朝" w:hAnsi="ＭＳ Ｐ明朝" w:hint="eastAsia"/>
                <w:sz w:val="20"/>
                <w:szCs w:val="20"/>
              </w:rPr>
              <w:t>こ</w:t>
            </w:r>
          </w:p>
        </w:tc>
        <w:tc>
          <w:tcPr>
            <w:tcW w:w="1022"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熊野神社</w:t>
            </w:r>
          </w:p>
        </w:tc>
        <w:tc>
          <w:tcPr>
            <w:tcW w:w="2114" w:type="dxa"/>
          </w:tcPr>
          <w:p w:rsidR="00673DB8" w:rsidRPr="00346985" w:rsidRDefault="00673DB8" w:rsidP="003C45C3">
            <w:pPr>
              <w:rPr>
                <w:rFonts w:ascii="ＭＳ Ｐ明朝" w:eastAsia="ＭＳ Ｐ明朝" w:hAnsi="ＭＳ Ｐ明朝"/>
                <w:sz w:val="20"/>
                <w:szCs w:val="20"/>
              </w:rPr>
            </w:pPr>
            <w:r>
              <w:rPr>
                <w:rFonts w:ascii="ＭＳ Ｐ明朝" w:eastAsia="ＭＳ Ｐ明朝" w:hAnsi="ＭＳ Ｐ明朝" w:hint="eastAsia"/>
                <w:sz w:val="20"/>
                <w:szCs w:val="20"/>
              </w:rPr>
              <w:t>丸太町・西大路</w:t>
            </w:r>
          </w:p>
        </w:tc>
        <w:tc>
          <w:tcPr>
            <w:tcW w:w="1064" w:type="dxa"/>
            <w:tcBorders>
              <w:right w:val="double" w:sz="4" w:space="0" w:color="auto"/>
            </w:tcBorders>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西大路駅</w:t>
            </w:r>
          </w:p>
        </w:tc>
        <w:tc>
          <w:tcPr>
            <w:tcW w:w="728" w:type="dxa"/>
            <w:tcBorders>
              <w:left w:val="double" w:sz="4" w:space="0" w:color="auto"/>
            </w:tcBorders>
          </w:tcPr>
          <w:p w:rsidR="00673DB8" w:rsidRPr="00346985" w:rsidRDefault="00673DB8" w:rsidP="003C45C3">
            <w:pPr>
              <w:jc w:val="center"/>
              <w:rPr>
                <w:rFonts w:ascii="ＭＳ Ｐ明朝" w:eastAsia="ＭＳ Ｐ明朝" w:hAnsi="ＭＳ Ｐ明朝"/>
                <w:sz w:val="20"/>
                <w:szCs w:val="20"/>
              </w:rPr>
            </w:pPr>
            <w:r w:rsidRPr="00346985">
              <w:rPr>
                <w:rFonts w:ascii="ＭＳ Ｐ明朝" w:eastAsia="ＭＳ Ｐ明朝" w:hAnsi="ＭＳ Ｐ明朝" w:hint="eastAsia"/>
                <w:sz w:val="20"/>
                <w:szCs w:val="20"/>
              </w:rPr>
              <w:t>や</w:t>
            </w:r>
          </w:p>
        </w:tc>
        <w:tc>
          <w:tcPr>
            <w:tcW w:w="1133"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京都駅</w:t>
            </w:r>
          </w:p>
        </w:tc>
        <w:tc>
          <w:tcPr>
            <w:tcW w:w="2520" w:type="dxa"/>
          </w:tcPr>
          <w:p w:rsidR="00673DB8" w:rsidRPr="00346985" w:rsidRDefault="00673DB8" w:rsidP="003C45C3">
            <w:pPr>
              <w:rPr>
                <w:rFonts w:ascii="ＭＳ Ｐ明朝" w:eastAsia="ＭＳ Ｐ明朝" w:hAnsi="ＭＳ Ｐ明朝"/>
                <w:sz w:val="20"/>
                <w:szCs w:val="20"/>
              </w:rPr>
            </w:pPr>
          </w:p>
        </w:tc>
        <w:tc>
          <w:tcPr>
            <w:tcW w:w="1204"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中書島</w:t>
            </w:r>
          </w:p>
        </w:tc>
      </w:tr>
      <w:tr w:rsidR="00673DB8" w:rsidTr="003C45C3">
        <w:tc>
          <w:tcPr>
            <w:tcW w:w="732" w:type="dxa"/>
          </w:tcPr>
          <w:p w:rsidR="00673DB8" w:rsidRPr="00346985" w:rsidRDefault="00673DB8" w:rsidP="003C45C3">
            <w:pPr>
              <w:jc w:val="center"/>
              <w:rPr>
                <w:rFonts w:ascii="ＭＳ Ｐ明朝" w:eastAsia="ＭＳ Ｐ明朝" w:hAnsi="ＭＳ Ｐ明朝"/>
                <w:sz w:val="20"/>
                <w:szCs w:val="20"/>
              </w:rPr>
            </w:pPr>
            <w:r w:rsidRPr="00346985">
              <w:rPr>
                <w:rFonts w:ascii="ＭＳ Ｐ明朝" w:eastAsia="ＭＳ Ｐ明朝" w:hAnsi="ＭＳ Ｐ明朝" w:hint="eastAsia"/>
                <w:sz w:val="20"/>
                <w:szCs w:val="20"/>
              </w:rPr>
              <w:t>た</w:t>
            </w:r>
          </w:p>
        </w:tc>
        <w:tc>
          <w:tcPr>
            <w:tcW w:w="1022"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烏丸車庫</w:t>
            </w:r>
          </w:p>
        </w:tc>
        <w:tc>
          <w:tcPr>
            <w:tcW w:w="2114" w:type="dxa"/>
          </w:tcPr>
          <w:p w:rsidR="00673DB8" w:rsidRPr="00346985" w:rsidRDefault="00673DB8" w:rsidP="003C45C3">
            <w:pPr>
              <w:rPr>
                <w:rFonts w:ascii="ＭＳ Ｐ明朝" w:eastAsia="ＭＳ Ｐ明朝" w:hAnsi="ＭＳ Ｐ明朝"/>
                <w:sz w:val="20"/>
                <w:szCs w:val="20"/>
              </w:rPr>
            </w:pPr>
            <w:r>
              <w:rPr>
                <w:rFonts w:ascii="ＭＳ Ｐ明朝" w:eastAsia="ＭＳ Ｐ明朝" w:hAnsi="ＭＳ Ｐ明朝" w:hint="eastAsia"/>
                <w:sz w:val="20"/>
                <w:szCs w:val="20"/>
              </w:rPr>
              <w:t>河原町</w:t>
            </w:r>
          </w:p>
        </w:tc>
        <w:tc>
          <w:tcPr>
            <w:tcW w:w="1064" w:type="dxa"/>
            <w:tcBorders>
              <w:right w:val="double" w:sz="4" w:space="0" w:color="auto"/>
            </w:tcBorders>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京都駅</w:t>
            </w:r>
          </w:p>
        </w:tc>
        <w:tc>
          <w:tcPr>
            <w:tcW w:w="728" w:type="dxa"/>
            <w:tcBorders>
              <w:left w:val="double" w:sz="4" w:space="0" w:color="auto"/>
            </w:tcBorders>
          </w:tcPr>
          <w:p w:rsidR="00673DB8" w:rsidRPr="00346985" w:rsidRDefault="00673DB8" w:rsidP="003C45C3">
            <w:pPr>
              <w:jc w:val="center"/>
              <w:rPr>
                <w:rFonts w:ascii="ＭＳ Ｐ明朝" w:eastAsia="ＭＳ Ｐ明朝" w:hAnsi="ＭＳ Ｐ明朝"/>
                <w:sz w:val="20"/>
                <w:szCs w:val="20"/>
              </w:rPr>
            </w:pPr>
            <w:r w:rsidRPr="00346985">
              <w:rPr>
                <w:rFonts w:ascii="ＭＳ Ｐ明朝" w:eastAsia="ＭＳ Ｐ明朝" w:hAnsi="ＭＳ Ｐ明朝" w:hint="eastAsia"/>
                <w:sz w:val="20"/>
                <w:szCs w:val="20"/>
              </w:rPr>
              <w:t>ゆ</w:t>
            </w:r>
          </w:p>
        </w:tc>
        <w:tc>
          <w:tcPr>
            <w:tcW w:w="1133"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九条車庫</w:t>
            </w:r>
          </w:p>
        </w:tc>
        <w:tc>
          <w:tcPr>
            <w:tcW w:w="2520" w:type="dxa"/>
          </w:tcPr>
          <w:p w:rsidR="00673DB8" w:rsidRPr="00346985" w:rsidRDefault="00673DB8" w:rsidP="003C45C3">
            <w:pPr>
              <w:rPr>
                <w:rFonts w:ascii="ＭＳ Ｐ明朝" w:eastAsia="ＭＳ Ｐ明朝" w:hAnsi="ＭＳ Ｐ明朝"/>
                <w:sz w:val="20"/>
                <w:szCs w:val="20"/>
              </w:rPr>
            </w:pPr>
            <w:r>
              <w:rPr>
                <w:rFonts w:ascii="ＭＳ Ｐ明朝" w:eastAsia="ＭＳ Ｐ明朝" w:hAnsi="ＭＳ Ｐ明朝" w:hint="eastAsia"/>
                <w:sz w:val="20"/>
                <w:szCs w:val="20"/>
              </w:rPr>
              <w:t>九条・大宮・四条</w:t>
            </w:r>
          </w:p>
        </w:tc>
        <w:tc>
          <w:tcPr>
            <w:tcW w:w="1204"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祇園</w:t>
            </w:r>
          </w:p>
        </w:tc>
      </w:tr>
      <w:tr w:rsidR="00673DB8" w:rsidTr="003C45C3">
        <w:tc>
          <w:tcPr>
            <w:tcW w:w="732" w:type="dxa"/>
          </w:tcPr>
          <w:p w:rsidR="00673DB8" w:rsidRPr="00346985" w:rsidRDefault="00673DB8" w:rsidP="003C45C3">
            <w:pPr>
              <w:jc w:val="center"/>
              <w:rPr>
                <w:rFonts w:ascii="ＭＳ Ｐ明朝" w:eastAsia="ＭＳ Ｐ明朝" w:hAnsi="ＭＳ Ｐ明朝"/>
                <w:sz w:val="20"/>
                <w:szCs w:val="20"/>
              </w:rPr>
            </w:pPr>
            <w:r w:rsidRPr="00346985">
              <w:rPr>
                <w:rFonts w:ascii="ＭＳ Ｐ明朝" w:eastAsia="ＭＳ Ｐ明朝" w:hAnsi="ＭＳ Ｐ明朝" w:hint="eastAsia"/>
                <w:sz w:val="20"/>
                <w:szCs w:val="20"/>
              </w:rPr>
              <w:t>ち</w:t>
            </w:r>
          </w:p>
        </w:tc>
        <w:tc>
          <w:tcPr>
            <w:tcW w:w="1022"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烏丸車庫</w:t>
            </w:r>
          </w:p>
        </w:tc>
        <w:tc>
          <w:tcPr>
            <w:tcW w:w="2114" w:type="dxa"/>
          </w:tcPr>
          <w:p w:rsidR="00673DB8" w:rsidRPr="00346985" w:rsidRDefault="00673DB8" w:rsidP="003C45C3">
            <w:pPr>
              <w:rPr>
                <w:rFonts w:ascii="ＭＳ Ｐ明朝" w:eastAsia="ＭＳ Ｐ明朝" w:hAnsi="ＭＳ Ｐ明朝"/>
                <w:sz w:val="20"/>
                <w:szCs w:val="20"/>
              </w:rPr>
            </w:pPr>
            <w:r>
              <w:rPr>
                <w:rFonts w:ascii="ＭＳ Ｐ明朝" w:eastAsia="ＭＳ Ｐ明朝" w:hAnsi="ＭＳ Ｐ明朝" w:hint="eastAsia"/>
                <w:sz w:val="20"/>
                <w:szCs w:val="20"/>
              </w:rPr>
              <w:t>烏丸</w:t>
            </w:r>
          </w:p>
        </w:tc>
        <w:tc>
          <w:tcPr>
            <w:tcW w:w="1064" w:type="dxa"/>
            <w:tcBorders>
              <w:right w:val="double" w:sz="4" w:space="0" w:color="auto"/>
            </w:tcBorders>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京都駅</w:t>
            </w:r>
          </w:p>
        </w:tc>
        <w:tc>
          <w:tcPr>
            <w:tcW w:w="728" w:type="dxa"/>
            <w:tcBorders>
              <w:left w:val="double" w:sz="4" w:space="0" w:color="auto"/>
            </w:tcBorders>
          </w:tcPr>
          <w:p w:rsidR="00673DB8" w:rsidRPr="00346985" w:rsidRDefault="00673DB8" w:rsidP="003C45C3">
            <w:pPr>
              <w:jc w:val="center"/>
              <w:rPr>
                <w:rFonts w:ascii="ＭＳ Ｐ明朝" w:eastAsia="ＭＳ Ｐ明朝" w:hAnsi="ＭＳ Ｐ明朝"/>
                <w:sz w:val="20"/>
                <w:szCs w:val="20"/>
              </w:rPr>
            </w:pPr>
            <w:r w:rsidRPr="00346985">
              <w:rPr>
                <w:rFonts w:ascii="ＭＳ Ｐ明朝" w:eastAsia="ＭＳ Ｐ明朝" w:hAnsi="ＭＳ Ｐ明朝" w:hint="eastAsia"/>
                <w:sz w:val="20"/>
                <w:szCs w:val="20"/>
              </w:rPr>
              <w:t>よ</w:t>
            </w:r>
          </w:p>
        </w:tc>
        <w:tc>
          <w:tcPr>
            <w:tcW w:w="1133"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九条車庫</w:t>
            </w:r>
          </w:p>
        </w:tc>
        <w:tc>
          <w:tcPr>
            <w:tcW w:w="2520" w:type="dxa"/>
          </w:tcPr>
          <w:p w:rsidR="00673DB8" w:rsidRPr="00346985" w:rsidRDefault="00673DB8" w:rsidP="003C45C3">
            <w:pPr>
              <w:rPr>
                <w:rFonts w:ascii="ＭＳ Ｐ明朝" w:eastAsia="ＭＳ Ｐ明朝" w:hAnsi="ＭＳ Ｐ明朝"/>
                <w:sz w:val="20"/>
                <w:szCs w:val="20"/>
              </w:rPr>
            </w:pPr>
            <w:r>
              <w:rPr>
                <w:rFonts w:ascii="ＭＳ Ｐ明朝" w:eastAsia="ＭＳ Ｐ明朝" w:hAnsi="ＭＳ Ｐ明朝" w:hint="eastAsia"/>
                <w:sz w:val="20"/>
                <w:szCs w:val="20"/>
              </w:rPr>
              <w:t>東山</w:t>
            </w:r>
          </w:p>
        </w:tc>
        <w:tc>
          <w:tcPr>
            <w:tcW w:w="1204"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銀閣寺</w:t>
            </w:r>
          </w:p>
        </w:tc>
      </w:tr>
      <w:tr w:rsidR="00673DB8" w:rsidTr="003C45C3">
        <w:tc>
          <w:tcPr>
            <w:tcW w:w="732" w:type="dxa"/>
          </w:tcPr>
          <w:p w:rsidR="00673DB8" w:rsidRPr="00346985" w:rsidRDefault="00673DB8" w:rsidP="003C45C3">
            <w:pPr>
              <w:jc w:val="center"/>
              <w:rPr>
                <w:rFonts w:ascii="ＭＳ Ｐ明朝" w:eastAsia="ＭＳ Ｐ明朝" w:hAnsi="ＭＳ Ｐ明朝"/>
                <w:sz w:val="20"/>
                <w:szCs w:val="20"/>
              </w:rPr>
            </w:pPr>
            <w:r w:rsidRPr="00346985">
              <w:rPr>
                <w:rFonts w:ascii="ＭＳ Ｐ明朝" w:eastAsia="ＭＳ Ｐ明朝" w:hAnsi="ＭＳ Ｐ明朝" w:hint="eastAsia"/>
                <w:sz w:val="20"/>
                <w:szCs w:val="20"/>
              </w:rPr>
              <w:t>つ</w:t>
            </w:r>
          </w:p>
        </w:tc>
        <w:tc>
          <w:tcPr>
            <w:tcW w:w="1022"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高野</w:t>
            </w:r>
          </w:p>
        </w:tc>
        <w:tc>
          <w:tcPr>
            <w:tcW w:w="2114" w:type="dxa"/>
          </w:tcPr>
          <w:p w:rsidR="00673DB8" w:rsidRPr="00346985" w:rsidRDefault="00673DB8" w:rsidP="003C45C3">
            <w:pPr>
              <w:rPr>
                <w:rFonts w:ascii="ＭＳ Ｐ明朝" w:eastAsia="ＭＳ Ｐ明朝" w:hAnsi="ＭＳ Ｐ明朝"/>
                <w:sz w:val="20"/>
                <w:szCs w:val="20"/>
              </w:rPr>
            </w:pPr>
            <w:r>
              <w:rPr>
                <w:rFonts w:ascii="ＭＳ Ｐ明朝" w:eastAsia="ＭＳ Ｐ明朝" w:hAnsi="ＭＳ Ｐ明朝" w:hint="eastAsia"/>
                <w:sz w:val="20"/>
                <w:szCs w:val="20"/>
              </w:rPr>
              <w:t>烏丸</w:t>
            </w:r>
          </w:p>
        </w:tc>
        <w:tc>
          <w:tcPr>
            <w:tcW w:w="1064" w:type="dxa"/>
            <w:tcBorders>
              <w:right w:val="double" w:sz="4" w:space="0" w:color="auto"/>
            </w:tcBorders>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京都駅</w:t>
            </w:r>
          </w:p>
        </w:tc>
        <w:tc>
          <w:tcPr>
            <w:tcW w:w="728" w:type="dxa"/>
            <w:tcBorders>
              <w:left w:val="double" w:sz="4" w:space="0" w:color="auto"/>
            </w:tcBorders>
          </w:tcPr>
          <w:p w:rsidR="00673DB8" w:rsidRPr="00346985" w:rsidRDefault="00673DB8" w:rsidP="003C45C3">
            <w:pPr>
              <w:jc w:val="center"/>
              <w:rPr>
                <w:rFonts w:ascii="ＭＳ Ｐ明朝" w:eastAsia="ＭＳ Ｐ明朝" w:hAnsi="ＭＳ Ｐ明朝"/>
                <w:sz w:val="20"/>
                <w:szCs w:val="20"/>
              </w:rPr>
            </w:pPr>
            <w:r w:rsidRPr="00346985">
              <w:rPr>
                <w:rFonts w:ascii="ＭＳ Ｐ明朝" w:eastAsia="ＭＳ Ｐ明朝" w:hAnsi="ＭＳ Ｐ明朝" w:hint="eastAsia"/>
                <w:sz w:val="20"/>
                <w:szCs w:val="20"/>
              </w:rPr>
              <w:t>ろ</w:t>
            </w:r>
          </w:p>
        </w:tc>
        <w:tc>
          <w:tcPr>
            <w:tcW w:w="1133"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北野</w:t>
            </w:r>
          </w:p>
        </w:tc>
        <w:tc>
          <w:tcPr>
            <w:tcW w:w="2520" w:type="dxa"/>
          </w:tcPr>
          <w:p w:rsidR="00673DB8" w:rsidRPr="00346985" w:rsidRDefault="00673DB8" w:rsidP="003C45C3">
            <w:pPr>
              <w:rPr>
                <w:rFonts w:ascii="ＭＳ Ｐ明朝" w:eastAsia="ＭＳ Ｐ明朝" w:hAnsi="ＭＳ Ｐ明朝"/>
                <w:sz w:val="20"/>
                <w:szCs w:val="20"/>
              </w:rPr>
            </w:pPr>
          </w:p>
        </w:tc>
        <w:tc>
          <w:tcPr>
            <w:tcW w:w="1204"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京都駅</w:t>
            </w:r>
          </w:p>
        </w:tc>
      </w:tr>
      <w:tr w:rsidR="00673DB8" w:rsidTr="003C45C3">
        <w:tc>
          <w:tcPr>
            <w:tcW w:w="732" w:type="dxa"/>
          </w:tcPr>
          <w:p w:rsidR="00673DB8" w:rsidRPr="00346985" w:rsidRDefault="00673DB8" w:rsidP="003C45C3">
            <w:pPr>
              <w:jc w:val="center"/>
              <w:rPr>
                <w:rFonts w:ascii="ＭＳ Ｐ明朝" w:eastAsia="ＭＳ Ｐ明朝" w:hAnsi="ＭＳ Ｐ明朝"/>
                <w:sz w:val="20"/>
                <w:szCs w:val="20"/>
              </w:rPr>
            </w:pPr>
            <w:r w:rsidRPr="00346985">
              <w:rPr>
                <w:rFonts w:ascii="ＭＳ Ｐ明朝" w:eastAsia="ＭＳ Ｐ明朝" w:hAnsi="ＭＳ Ｐ明朝" w:hint="eastAsia"/>
                <w:sz w:val="20"/>
                <w:szCs w:val="20"/>
              </w:rPr>
              <w:t>と</w:t>
            </w:r>
          </w:p>
        </w:tc>
        <w:tc>
          <w:tcPr>
            <w:tcW w:w="1022"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高野</w:t>
            </w:r>
          </w:p>
        </w:tc>
        <w:tc>
          <w:tcPr>
            <w:tcW w:w="2114" w:type="dxa"/>
          </w:tcPr>
          <w:p w:rsidR="00673DB8" w:rsidRPr="00346985" w:rsidRDefault="00673DB8" w:rsidP="003C45C3">
            <w:pPr>
              <w:rPr>
                <w:rFonts w:ascii="ＭＳ Ｐ明朝" w:eastAsia="ＭＳ Ｐ明朝" w:hAnsi="ＭＳ Ｐ明朝"/>
                <w:sz w:val="20"/>
                <w:szCs w:val="20"/>
              </w:rPr>
            </w:pPr>
            <w:r>
              <w:rPr>
                <w:rFonts w:ascii="ＭＳ Ｐ明朝" w:eastAsia="ＭＳ Ｐ明朝" w:hAnsi="ＭＳ Ｐ明朝" w:hint="eastAsia"/>
                <w:sz w:val="20"/>
                <w:szCs w:val="20"/>
              </w:rPr>
              <w:t>河原町</w:t>
            </w:r>
          </w:p>
        </w:tc>
        <w:tc>
          <w:tcPr>
            <w:tcW w:w="1064" w:type="dxa"/>
            <w:tcBorders>
              <w:right w:val="double" w:sz="4" w:space="0" w:color="auto"/>
            </w:tcBorders>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京都駅</w:t>
            </w:r>
          </w:p>
        </w:tc>
        <w:tc>
          <w:tcPr>
            <w:tcW w:w="728" w:type="dxa"/>
            <w:tcBorders>
              <w:left w:val="double" w:sz="4" w:space="0" w:color="auto"/>
            </w:tcBorders>
          </w:tcPr>
          <w:p w:rsidR="00673DB8" w:rsidRPr="00346985" w:rsidRDefault="00673DB8" w:rsidP="003C45C3">
            <w:pPr>
              <w:jc w:val="center"/>
              <w:rPr>
                <w:rFonts w:ascii="ＭＳ Ｐ明朝" w:eastAsia="ＭＳ Ｐ明朝" w:hAnsi="ＭＳ Ｐ明朝"/>
                <w:sz w:val="20"/>
                <w:szCs w:val="20"/>
              </w:rPr>
            </w:pPr>
            <w:r w:rsidRPr="00346985">
              <w:rPr>
                <w:rFonts w:ascii="ＭＳ Ｐ明朝" w:eastAsia="ＭＳ Ｐ明朝" w:hAnsi="ＭＳ Ｐ明朝" w:hint="eastAsia"/>
                <w:sz w:val="20"/>
                <w:szCs w:val="20"/>
              </w:rPr>
              <w:t>17</w:t>
            </w:r>
          </w:p>
        </w:tc>
        <w:tc>
          <w:tcPr>
            <w:tcW w:w="1133"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烏丸車庫</w:t>
            </w:r>
          </w:p>
        </w:tc>
        <w:tc>
          <w:tcPr>
            <w:tcW w:w="2520" w:type="dxa"/>
          </w:tcPr>
          <w:p w:rsidR="00673DB8" w:rsidRPr="00346985" w:rsidRDefault="00673DB8" w:rsidP="003C45C3">
            <w:pPr>
              <w:rPr>
                <w:rFonts w:ascii="ＭＳ Ｐ明朝" w:eastAsia="ＭＳ Ｐ明朝" w:hAnsi="ＭＳ Ｐ明朝"/>
                <w:sz w:val="20"/>
                <w:szCs w:val="20"/>
              </w:rPr>
            </w:pPr>
          </w:p>
        </w:tc>
        <w:tc>
          <w:tcPr>
            <w:tcW w:w="1204"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四条烏丸</w:t>
            </w:r>
          </w:p>
        </w:tc>
      </w:tr>
      <w:tr w:rsidR="00673DB8" w:rsidTr="003C45C3">
        <w:tc>
          <w:tcPr>
            <w:tcW w:w="732" w:type="dxa"/>
          </w:tcPr>
          <w:p w:rsidR="00673DB8" w:rsidRPr="00346985" w:rsidRDefault="00673DB8" w:rsidP="003C45C3">
            <w:pPr>
              <w:jc w:val="center"/>
              <w:rPr>
                <w:rFonts w:ascii="ＭＳ Ｐ明朝" w:eastAsia="ＭＳ Ｐ明朝" w:hAnsi="ＭＳ Ｐ明朝"/>
                <w:sz w:val="20"/>
                <w:szCs w:val="20"/>
              </w:rPr>
            </w:pPr>
            <w:r w:rsidRPr="00346985">
              <w:rPr>
                <w:rFonts w:ascii="ＭＳ Ｐ明朝" w:eastAsia="ＭＳ Ｐ明朝" w:hAnsi="ＭＳ Ｐ明朝" w:hint="eastAsia"/>
                <w:sz w:val="20"/>
                <w:szCs w:val="20"/>
              </w:rPr>
              <w:t>な</w:t>
            </w:r>
          </w:p>
        </w:tc>
        <w:tc>
          <w:tcPr>
            <w:tcW w:w="1022"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天王町</w:t>
            </w:r>
          </w:p>
        </w:tc>
        <w:tc>
          <w:tcPr>
            <w:tcW w:w="2114" w:type="dxa"/>
          </w:tcPr>
          <w:p w:rsidR="00673DB8" w:rsidRPr="00346985" w:rsidRDefault="00673DB8" w:rsidP="003C45C3">
            <w:pPr>
              <w:rPr>
                <w:rFonts w:ascii="ＭＳ Ｐ明朝" w:eastAsia="ＭＳ Ｐ明朝" w:hAnsi="ＭＳ Ｐ明朝"/>
                <w:sz w:val="20"/>
                <w:szCs w:val="20"/>
              </w:rPr>
            </w:pPr>
            <w:r>
              <w:rPr>
                <w:rFonts w:ascii="ＭＳ Ｐ明朝" w:eastAsia="ＭＳ Ｐ明朝" w:hAnsi="ＭＳ Ｐ明朝" w:hint="eastAsia"/>
                <w:sz w:val="20"/>
                <w:szCs w:val="20"/>
              </w:rPr>
              <w:t>丸太町・西大路・七条</w:t>
            </w:r>
          </w:p>
        </w:tc>
        <w:tc>
          <w:tcPr>
            <w:tcW w:w="1064" w:type="dxa"/>
            <w:tcBorders>
              <w:right w:val="double" w:sz="4" w:space="0" w:color="auto"/>
            </w:tcBorders>
          </w:tcPr>
          <w:p w:rsidR="00673DB8" w:rsidRPr="006E69A3" w:rsidRDefault="00673DB8" w:rsidP="003C45C3">
            <w:pPr>
              <w:jc w:val="center"/>
              <w:rPr>
                <w:rFonts w:ascii="ＭＳ Ｐ明朝" w:eastAsia="ＭＳ Ｐ明朝" w:hAnsi="ＭＳ Ｐ明朝"/>
                <w:sz w:val="20"/>
                <w:szCs w:val="20"/>
              </w:rPr>
            </w:pPr>
            <w:r w:rsidRPr="006E69A3">
              <w:rPr>
                <w:rFonts w:ascii="ＭＳ Ｐ明朝" w:eastAsia="ＭＳ Ｐ明朝" w:hAnsi="ＭＳ Ｐ明朝" w:hint="eastAsia"/>
                <w:sz w:val="20"/>
                <w:szCs w:val="20"/>
              </w:rPr>
              <w:t>七条大宮</w:t>
            </w:r>
          </w:p>
        </w:tc>
        <w:tc>
          <w:tcPr>
            <w:tcW w:w="728" w:type="dxa"/>
            <w:tcBorders>
              <w:left w:val="double" w:sz="4" w:space="0" w:color="auto"/>
            </w:tcBorders>
          </w:tcPr>
          <w:p w:rsidR="00673DB8" w:rsidRPr="00346985" w:rsidRDefault="00673DB8" w:rsidP="003C45C3">
            <w:pPr>
              <w:jc w:val="center"/>
              <w:rPr>
                <w:rFonts w:ascii="ＭＳ Ｐ明朝" w:eastAsia="ＭＳ Ｐ明朝" w:hAnsi="ＭＳ Ｐ明朝"/>
                <w:sz w:val="20"/>
                <w:szCs w:val="20"/>
              </w:rPr>
            </w:pPr>
            <w:r w:rsidRPr="00346985">
              <w:rPr>
                <w:rFonts w:ascii="ＭＳ Ｐ明朝" w:eastAsia="ＭＳ Ｐ明朝" w:hAnsi="ＭＳ Ｐ明朝" w:hint="eastAsia"/>
                <w:sz w:val="20"/>
                <w:szCs w:val="20"/>
              </w:rPr>
              <w:t>22</w:t>
            </w:r>
          </w:p>
        </w:tc>
        <w:tc>
          <w:tcPr>
            <w:tcW w:w="1133"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九条車庫</w:t>
            </w:r>
          </w:p>
        </w:tc>
        <w:tc>
          <w:tcPr>
            <w:tcW w:w="2520" w:type="dxa"/>
          </w:tcPr>
          <w:p w:rsidR="00673DB8" w:rsidRPr="00346985" w:rsidRDefault="00673DB8" w:rsidP="003C45C3">
            <w:pPr>
              <w:rPr>
                <w:rFonts w:ascii="ＭＳ Ｐ明朝" w:eastAsia="ＭＳ Ｐ明朝" w:hAnsi="ＭＳ Ｐ明朝"/>
                <w:sz w:val="20"/>
                <w:szCs w:val="20"/>
              </w:rPr>
            </w:pPr>
          </w:p>
        </w:tc>
        <w:tc>
          <w:tcPr>
            <w:tcW w:w="1204" w:type="dxa"/>
          </w:tcPr>
          <w:p w:rsidR="00673DB8" w:rsidRPr="00346985" w:rsidRDefault="00673DB8" w:rsidP="003C45C3">
            <w:pPr>
              <w:jc w:val="center"/>
              <w:rPr>
                <w:rFonts w:ascii="ＭＳ Ｐ明朝" w:eastAsia="ＭＳ Ｐ明朝" w:hAnsi="ＭＳ Ｐ明朝"/>
                <w:sz w:val="20"/>
                <w:szCs w:val="20"/>
              </w:rPr>
            </w:pPr>
            <w:r>
              <w:rPr>
                <w:rFonts w:ascii="ＭＳ Ｐ明朝" w:eastAsia="ＭＳ Ｐ明朝" w:hAnsi="ＭＳ Ｐ明朝" w:hint="eastAsia"/>
                <w:sz w:val="20"/>
                <w:szCs w:val="20"/>
              </w:rPr>
              <w:t>東山七条</w:t>
            </w:r>
          </w:p>
        </w:tc>
      </w:tr>
    </w:tbl>
    <w:p w:rsidR="00673DB8" w:rsidRDefault="00673DB8" w:rsidP="00673DB8">
      <w:pPr>
        <w:rPr>
          <w:szCs w:val="24"/>
        </w:rPr>
      </w:pPr>
    </w:p>
    <w:p w:rsidR="00673DB8" w:rsidRDefault="00673DB8" w:rsidP="00673DB8">
      <w:pPr>
        <w:rPr>
          <w:szCs w:val="24"/>
        </w:rPr>
      </w:pPr>
      <w:r>
        <w:rPr>
          <w:rFonts w:hint="eastAsia"/>
          <w:szCs w:val="24"/>
        </w:rPr>
        <w:t xml:space="preserve">　系統板は長らく円盤であったのを、数次式になってから角形になった。その後、前にも書いた烏丸七条の直進曲進の区別に円形を使ったが、いつの間にか全部円形にもどった。</w:t>
      </w:r>
      <w:r>
        <w:rPr>
          <w:rFonts w:hint="eastAsia"/>
          <w:szCs w:val="24"/>
        </w:rPr>
        <w:lastRenderedPageBreak/>
        <w:t>この頃からそれ迄は車体前部にしか付けていなかったのを、後部にも付けるようになった。この円盤をブラ下げていた時代が最も田舎くさい。殊に吉田神社とか動物園とか、特別の地名を入れたものは直径が大きかったので、その場所を過ぎてから裏返した時の間抜けさ加減ときたら見られたものではなかった。現在の広告入りになったのは</w:t>
      </w:r>
      <w:r>
        <w:rPr>
          <w:rFonts w:hint="eastAsia"/>
          <w:szCs w:val="24"/>
        </w:rPr>
        <w:t>32</w:t>
      </w:r>
      <w:r>
        <w:rPr>
          <w:rFonts w:hint="eastAsia"/>
          <w:szCs w:val="24"/>
        </w:rPr>
        <w:t>年</w:t>
      </w:r>
      <w:r>
        <w:rPr>
          <w:rFonts w:hint="eastAsia"/>
          <w:szCs w:val="24"/>
        </w:rPr>
        <w:t>7</w:t>
      </w:r>
      <w:r>
        <w:rPr>
          <w:rFonts w:hint="eastAsia"/>
          <w:szCs w:val="24"/>
        </w:rPr>
        <w:t>月</w:t>
      </w:r>
      <w:r>
        <w:rPr>
          <w:rFonts w:hint="eastAsia"/>
          <w:szCs w:val="24"/>
        </w:rPr>
        <w:t>1</w:t>
      </w:r>
      <w:r>
        <w:rPr>
          <w:rFonts w:hint="eastAsia"/>
          <w:szCs w:val="24"/>
        </w:rPr>
        <w:t>日からであるが、ややマシなデザインになったと思う。小生の考えでは、図の如き楕円形が京都市電スタイルにもっともよく似合うと思うが如何なものであろう。ついでに書くが市電の系統板もまた面白いもので、各都市それぞれの特徴がある。東京都電のヒシ型は好きな形の一つだった。現在の広告入りになってトタンにガッカリしたが、これも見慣れるとそう悪くない。大阪は戦前から系統板を廃止し、方向膜と共用していて、体裁はいいが小さくて見にくいのが欠点である。現在最も好きなのは名古屋の四角形だが、これをそのまま京都市電につけてみても似合わないだろう。</w:t>
      </w:r>
    </w:p>
    <w:p w:rsidR="00673DB8" w:rsidRDefault="00AA1F8C" w:rsidP="00673DB8">
      <w:pPr>
        <w:rPr>
          <w:szCs w:val="24"/>
        </w:rPr>
      </w:pPr>
      <w:r>
        <w:rPr>
          <w:rFonts w:hint="eastAsia"/>
          <w:noProof/>
          <w:szCs w:val="24"/>
        </w:rPr>
        <w:drawing>
          <wp:anchor distT="0" distB="0" distL="114300" distR="114300" simplePos="0" relativeHeight="251661312" behindDoc="0" locked="0" layoutInCell="1" allowOverlap="1" wp14:anchorId="32D5B9E5" wp14:editId="4C496008">
            <wp:simplePos x="0" y="0"/>
            <wp:positionH relativeFrom="column">
              <wp:posOffset>603885</wp:posOffset>
            </wp:positionH>
            <wp:positionV relativeFrom="paragraph">
              <wp:posOffset>-678815</wp:posOffset>
            </wp:positionV>
            <wp:extent cx="4994275" cy="1350645"/>
            <wp:effectExtent l="0" t="0" r="0" b="1905"/>
            <wp:wrapTopAndBottom/>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tou.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94275" cy="1350645"/>
                    </a:xfrm>
                    <a:prstGeom prst="rect">
                      <a:avLst/>
                    </a:prstGeom>
                  </pic:spPr>
                </pic:pic>
              </a:graphicData>
            </a:graphic>
            <wp14:sizeRelH relativeFrom="page">
              <wp14:pctWidth>0</wp14:pctWidth>
            </wp14:sizeRelH>
            <wp14:sizeRelV relativeFrom="page">
              <wp14:pctHeight>0</wp14:pctHeight>
            </wp14:sizeRelV>
          </wp:anchor>
        </w:drawing>
      </w:r>
      <w:r w:rsidR="00673DB8">
        <w:rPr>
          <w:rFonts w:hint="eastAsia"/>
          <w:szCs w:val="24"/>
        </w:rPr>
        <w:t xml:space="preserve">　いかに市内の明るいところを走るとは言い乍ら、夜はやはり見にくいので系統板は照明式が望ましい。これには外から照らすものとプラスチック板を内側から照らすものとがある。後者は見かけはいいが金がかかる。どちらにしても、そのどちらも無いのが</w:t>
      </w:r>
      <w:r w:rsidR="00673DB8">
        <w:rPr>
          <w:rFonts w:hint="eastAsia"/>
          <w:szCs w:val="24"/>
        </w:rPr>
        <w:t>6</w:t>
      </w:r>
      <w:r w:rsidR="00673DB8">
        <w:rPr>
          <w:rFonts w:hint="eastAsia"/>
          <w:szCs w:val="24"/>
        </w:rPr>
        <w:t>大都市で京都だけである。</w:t>
      </w:r>
      <w:r w:rsidR="00673DB8">
        <w:rPr>
          <w:rFonts w:hint="eastAsia"/>
          <w:szCs w:val="24"/>
        </w:rPr>
        <w:t>600</w:t>
      </w:r>
      <w:r w:rsidR="00673DB8">
        <w:rPr>
          <w:rFonts w:hint="eastAsia"/>
          <w:szCs w:val="24"/>
        </w:rPr>
        <w:t>ができた時、側ドアわき窓の上段に経由幕がついていた。戸袋で</w:t>
      </w:r>
      <w:r w:rsidR="00673DB8">
        <w:rPr>
          <w:rFonts w:hint="eastAsia"/>
          <w:szCs w:val="24"/>
        </w:rPr>
        <w:t>2</w:t>
      </w:r>
      <w:r w:rsidR="00673DB8">
        <w:rPr>
          <w:rFonts w:hint="eastAsia"/>
          <w:szCs w:val="24"/>
        </w:rPr>
        <w:t>重になっているら更にその内側に取り付けてあり、物凄く車内に張り出していた。系統変更が簡単にいかないのと、物資不足も手伝って間もなく中止になったが、残骸だけは長らく存在し、取り付け座などはつい</w:t>
      </w:r>
      <w:r w:rsidR="00673DB8">
        <w:rPr>
          <w:rFonts w:hint="eastAsia"/>
          <w:szCs w:val="24"/>
        </w:rPr>
        <w:t>5</w:t>
      </w:r>
      <w:r w:rsidR="00673DB8">
        <w:rPr>
          <w:rFonts w:hint="eastAsia"/>
          <w:szCs w:val="24"/>
        </w:rPr>
        <w:t>～</w:t>
      </w:r>
      <w:r w:rsidR="00673DB8">
        <w:rPr>
          <w:rFonts w:hint="eastAsia"/>
          <w:szCs w:val="24"/>
        </w:rPr>
        <w:t>6</w:t>
      </w:r>
      <w:r w:rsidR="00673DB8">
        <w:rPr>
          <w:rFonts w:hint="eastAsia"/>
          <w:szCs w:val="24"/>
        </w:rPr>
        <w:t>年前迄残っていた。現在の鉄板ブラ下げは車体が美しいだけにどうも感心しない。せめて大阪のような取り外し式の経由幕にすればよいと思う。</w:t>
      </w:r>
    </w:p>
    <w:p w:rsidR="00673DB8" w:rsidRDefault="00673DB8" w:rsidP="00673DB8">
      <w:pPr>
        <w:rPr>
          <w:szCs w:val="24"/>
        </w:rPr>
      </w:pPr>
      <w:r>
        <w:rPr>
          <w:rFonts w:hint="eastAsia"/>
          <w:szCs w:val="24"/>
        </w:rPr>
        <w:t xml:space="preserve">　次に無音電車の話。本格的</w:t>
      </w:r>
      <w:r>
        <w:rPr>
          <w:rFonts w:hint="eastAsia"/>
          <w:szCs w:val="24"/>
        </w:rPr>
        <w:t>P.C.C.</w:t>
      </w:r>
      <w:r>
        <w:rPr>
          <w:rFonts w:hint="eastAsia"/>
          <w:szCs w:val="24"/>
        </w:rPr>
        <w:t>とまでいかなくても、一応弾性車輪を用いているのは</w:t>
      </w:r>
      <w:r>
        <w:rPr>
          <w:rFonts w:hint="eastAsia"/>
          <w:szCs w:val="24"/>
        </w:rPr>
        <w:t>901</w:t>
      </w:r>
      <w:r>
        <w:rPr>
          <w:rFonts w:hint="eastAsia"/>
          <w:szCs w:val="24"/>
        </w:rPr>
        <w:t>～</w:t>
      </w:r>
      <w:r>
        <w:rPr>
          <w:rFonts w:hint="eastAsia"/>
          <w:szCs w:val="24"/>
        </w:rPr>
        <w:t>915</w:t>
      </w:r>
      <w:r>
        <w:rPr>
          <w:rFonts w:hint="eastAsia"/>
          <w:szCs w:val="24"/>
        </w:rPr>
        <w:t>である。仲々静かではあるが大阪の</w:t>
      </w:r>
      <w:r>
        <w:rPr>
          <w:rFonts w:hint="eastAsia"/>
          <w:szCs w:val="24"/>
        </w:rPr>
        <w:t>3001</w:t>
      </w:r>
      <w:r>
        <w:rPr>
          <w:rFonts w:hint="eastAsia"/>
          <w:szCs w:val="24"/>
        </w:rPr>
        <w:t>型にはかなわない。名古屋の</w:t>
      </w:r>
      <w:r>
        <w:rPr>
          <w:rFonts w:hint="eastAsia"/>
          <w:szCs w:val="24"/>
        </w:rPr>
        <w:t>2000</w:t>
      </w:r>
      <w:r>
        <w:rPr>
          <w:rFonts w:hint="eastAsia"/>
          <w:szCs w:val="24"/>
        </w:rPr>
        <w:t>型も、東京の</w:t>
      </w:r>
      <w:r>
        <w:rPr>
          <w:rFonts w:hint="eastAsia"/>
          <w:szCs w:val="24"/>
        </w:rPr>
        <w:t>5500</w:t>
      </w:r>
      <w:r>
        <w:rPr>
          <w:rFonts w:hint="eastAsia"/>
          <w:szCs w:val="24"/>
        </w:rPr>
        <w:t>も静かだが、小生の狭い旅行範囲で云えば大阪のが日本一である。この騒音防止に関連して京都で試験的に行っている消音線路がある。簡単に云うと、レールをゴムを挟んで取り付け、アスファルトで固めたもので、今迄のところ最も効果があると思われるのは、府立病院前のそれで、ここへ入ると普通車でもトタンに心臓が軽くなる。保守がさぞ面倒だろうと思うが、全市に拡げたいものである。この上に大阪の</w:t>
      </w:r>
      <w:r>
        <w:rPr>
          <w:rFonts w:hint="eastAsia"/>
          <w:szCs w:val="24"/>
        </w:rPr>
        <w:t>3001</w:t>
      </w:r>
      <w:r>
        <w:rPr>
          <w:rFonts w:hint="eastAsia"/>
          <w:szCs w:val="24"/>
        </w:rPr>
        <w:t>型を走らせたらさぞ素晴らしいことだろう。路面電車の最大の欠点である騒音がこうして九分通り解決できれば、将来生き残れる可能性が大きくなる。京都では近い将来全車に新方式の弾性車輪を取り付けて無音化を図るというが、間接制御車はとにかく電制を常用しない車でブレーキをかけるたびにシューで車輪を締め付けて大丈夫なのかその点一寸疑問に思っている。それにこれは金のかかることで、別に京都がケチだからというのではなく車の方に力を入れるのは止むを得ない。</w:t>
      </w:r>
    </w:p>
    <w:p w:rsidR="00673DB8" w:rsidRDefault="00673DB8" w:rsidP="00673DB8">
      <w:pPr>
        <w:rPr>
          <w:szCs w:val="24"/>
        </w:rPr>
      </w:pPr>
      <w:r>
        <w:rPr>
          <w:rFonts w:hint="eastAsia"/>
          <w:szCs w:val="24"/>
        </w:rPr>
        <w:t xml:space="preserve">　ここで一寸ダイヤの事に触れよう。ダイヤによる運転を始めたのは</w:t>
      </w:r>
      <w:r>
        <w:rPr>
          <w:rFonts w:hint="eastAsia"/>
          <w:szCs w:val="24"/>
        </w:rPr>
        <w:t>27</w:t>
      </w:r>
      <w:r>
        <w:rPr>
          <w:rFonts w:hint="eastAsia"/>
          <w:szCs w:val="24"/>
        </w:rPr>
        <w:t>年</w:t>
      </w:r>
      <w:r>
        <w:rPr>
          <w:rFonts w:hint="eastAsia"/>
          <w:szCs w:val="24"/>
        </w:rPr>
        <w:t>12</w:t>
      </w:r>
      <w:r>
        <w:rPr>
          <w:rFonts w:hint="eastAsia"/>
          <w:szCs w:val="24"/>
        </w:rPr>
        <w:t>月</w:t>
      </w:r>
      <w:r>
        <w:rPr>
          <w:rFonts w:hint="eastAsia"/>
          <w:szCs w:val="24"/>
        </w:rPr>
        <w:t>15</w:t>
      </w:r>
      <w:r>
        <w:rPr>
          <w:rFonts w:hint="eastAsia"/>
          <w:szCs w:val="24"/>
        </w:rPr>
        <w:t>日か</w:t>
      </w:r>
      <w:r>
        <w:rPr>
          <w:rFonts w:hint="eastAsia"/>
          <w:szCs w:val="24"/>
        </w:rPr>
        <w:lastRenderedPageBreak/>
        <w:t>らである。ダンゴ運転はさすがに減ったが、停留場には時刻どころが間隔さえ明示していないから乗客の側にしてみれば大して有難くはない。それにラッシュ時</w:t>
      </w:r>
      <w:r>
        <w:rPr>
          <w:rFonts w:hint="eastAsia"/>
          <w:szCs w:val="24"/>
        </w:rPr>
        <w:t>4</w:t>
      </w:r>
      <w:r>
        <w:rPr>
          <w:rFonts w:hint="eastAsia"/>
          <w:szCs w:val="24"/>
        </w:rPr>
        <w:t>～</w:t>
      </w:r>
      <w:r>
        <w:rPr>
          <w:rFonts w:hint="eastAsia"/>
          <w:szCs w:val="24"/>
        </w:rPr>
        <w:t>6</w:t>
      </w:r>
      <w:r>
        <w:rPr>
          <w:rFonts w:hint="eastAsia"/>
          <w:szCs w:val="24"/>
        </w:rPr>
        <w:t>分、閑散時</w:t>
      </w:r>
      <w:r>
        <w:rPr>
          <w:rFonts w:hint="eastAsia"/>
          <w:szCs w:val="24"/>
        </w:rPr>
        <w:t>8</w:t>
      </w:r>
      <w:r>
        <w:rPr>
          <w:rFonts w:hint="eastAsia"/>
          <w:szCs w:val="24"/>
        </w:rPr>
        <w:t>～</w:t>
      </w:r>
      <w:r>
        <w:rPr>
          <w:rFonts w:hint="eastAsia"/>
          <w:szCs w:val="24"/>
        </w:rPr>
        <w:t>12</w:t>
      </w:r>
      <w:r>
        <w:rPr>
          <w:rFonts w:hint="eastAsia"/>
          <w:szCs w:val="24"/>
        </w:rPr>
        <w:t>分という間隔は決して短く</w:t>
      </w:r>
      <w:r w:rsidR="00B9149E">
        <w:rPr>
          <w:rFonts w:hint="eastAsia"/>
          <w:szCs w:val="24"/>
        </w:rPr>
        <w:t>はないようで、</w:t>
      </w:r>
      <w:r w:rsidR="00B9149E">
        <w:rPr>
          <w:rFonts w:hint="eastAsia"/>
          <w:szCs w:val="24"/>
        </w:rPr>
        <w:t>11</w:t>
      </w:r>
      <w:r w:rsidR="00B9149E">
        <w:rPr>
          <w:rFonts w:hint="eastAsia"/>
          <w:szCs w:val="24"/>
        </w:rPr>
        <w:t>、</w:t>
      </w:r>
      <w:r w:rsidR="00B9149E">
        <w:rPr>
          <w:rFonts w:hint="eastAsia"/>
          <w:szCs w:val="24"/>
        </w:rPr>
        <w:t>15</w:t>
      </w:r>
      <w:r w:rsidR="00B9149E">
        <w:rPr>
          <w:rFonts w:hint="eastAsia"/>
          <w:szCs w:val="24"/>
        </w:rPr>
        <w:t>、</w:t>
      </w:r>
      <w:r w:rsidR="00B9149E">
        <w:rPr>
          <w:rFonts w:hint="eastAsia"/>
          <w:szCs w:val="24"/>
        </w:rPr>
        <w:t>22</w:t>
      </w:r>
      <w:r w:rsidR="00B9149E">
        <w:rPr>
          <w:rFonts w:hint="eastAsia"/>
          <w:szCs w:val="24"/>
        </w:rPr>
        <w:t>系統などは特に長く、</w:t>
      </w:r>
      <w:r>
        <w:rPr>
          <w:rFonts w:hint="eastAsia"/>
          <w:szCs w:val="24"/>
        </w:rPr>
        <w:t>以前京都駅で壬生廻りを待つ事</w:t>
      </w:r>
      <w:r>
        <w:rPr>
          <w:rFonts w:hint="eastAsia"/>
          <w:szCs w:val="24"/>
        </w:rPr>
        <w:t>23</w:t>
      </w:r>
      <w:r>
        <w:rPr>
          <w:rFonts w:hint="eastAsia"/>
          <w:szCs w:val="24"/>
        </w:rPr>
        <w:t>分という記録がある。</w:t>
      </w:r>
      <w:r>
        <w:rPr>
          <w:rFonts w:hint="eastAsia"/>
          <w:szCs w:val="24"/>
        </w:rPr>
        <w:t>15</w:t>
      </w:r>
      <w:r>
        <w:rPr>
          <w:rFonts w:hint="eastAsia"/>
          <w:szCs w:val="24"/>
        </w:rPr>
        <w:t>が</w:t>
      </w:r>
      <w:r>
        <w:rPr>
          <w:rFonts w:hint="eastAsia"/>
          <w:szCs w:val="24"/>
        </w:rPr>
        <w:t>15</w:t>
      </w:r>
      <w:r>
        <w:rPr>
          <w:rFonts w:hint="eastAsia"/>
          <w:szCs w:val="24"/>
        </w:rPr>
        <w:t>分位来ないことがあるのは十分承知であろう。それで客が少ないのかというと大抵混んでいる。どういう基準なのか知らないが、</w:t>
      </w:r>
      <w:r>
        <w:rPr>
          <w:rFonts w:hint="eastAsia"/>
          <w:szCs w:val="24"/>
        </w:rPr>
        <w:t>1</w:t>
      </w:r>
      <w:r>
        <w:rPr>
          <w:rFonts w:hint="eastAsia"/>
          <w:szCs w:val="24"/>
        </w:rPr>
        <w:t>時間に</w:t>
      </w:r>
      <w:r>
        <w:rPr>
          <w:rFonts w:hint="eastAsia"/>
          <w:szCs w:val="24"/>
        </w:rPr>
        <w:t>4</w:t>
      </w:r>
      <w:r>
        <w:rPr>
          <w:rFonts w:hint="eastAsia"/>
          <w:szCs w:val="24"/>
        </w:rPr>
        <w:t>本しか来ないような系統は郊外電車並みに時刻を明示するくらいのサービスがあってもいいと思う。</w:t>
      </w:r>
    </w:p>
    <w:p w:rsidR="00673DB8" w:rsidRDefault="00673DB8" w:rsidP="00673DB8">
      <w:pPr>
        <w:rPr>
          <w:szCs w:val="24"/>
        </w:rPr>
      </w:pPr>
      <w:r>
        <w:rPr>
          <w:rFonts w:hint="eastAsia"/>
          <w:szCs w:val="24"/>
        </w:rPr>
        <w:t xml:space="preserve">　最後に運賃の話を一つ。戦前小生の記憶にある時代は金</w:t>
      </w:r>
      <w:r>
        <w:rPr>
          <w:rFonts w:hint="eastAsia"/>
          <w:szCs w:val="24"/>
        </w:rPr>
        <w:t>6</w:t>
      </w:r>
      <w:r>
        <w:rPr>
          <w:rFonts w:hint="eastAsia"/>
          <w:szCs w:val="24"/>
        </w:rPr>
        <w:t>銭である。回数券は</w:t>
      </w:r>
      <w:r>
        <w:rPr>
          <w:rFonts w:hint="eastAsia"/>
          <w:szCs w:val="24"/>
        </w:rPr>
        <w:t>17</w:t>
      </w:r>
      <w:r>
        <w:rPr>
          <w:rFonts w:hint="eastAsia"/>
          <w:szCs w:val="24"/>
        </w:rPr>
        <w:t>枚つづり</w:t>
      </w:r>
      <w:r>
        <w:rPr>
          <w:rFonts w:hint="eastAsia"/>
          <w:szCs w:val="24"/>
        </w:rPr>
        <w:t>1</w:t>
      </w:r>
      <w:r>
        <w:rPr>
          <w:rFonts w:hint="eastAsia"/>
          <w:szCs w:val="24"/>
        </w:rPr>
        <w:t>円で</w:t>
      </w:r>
      <w:r>
        <w:rPr>
          <w:rFonts w:hint="eastAsia"/>
          <w:szCs w:val="24"/>
        </w:rPr>
        <w:t>51</w:t>
      </w:r>
      <w:r>
        <w:rPr>
          <w:rFonts w:hint="eastAsia"/>
          <w:szCs w:val="24"/>
        </w:rPr>
        <w:t>回乗ってやっと</w:t>
      </w:r>
      <w:r>
        <w:rPr>
          <w:rFonts w:hint="eastAsia"/>
          <w:szCs w:val="24"/>
        </w:rPr>
        <w:t>1</w:t>
      </w:r>
      <w:r>
        <w:rPr>
          <w:rFonts w:hint="eastAsia"/>
          <w:szCs w:val="24"/>
        </w:rPr>
        <w:t>回タダになる勘定で、ワリはあまりよくない。尤も</w:t>
      </w:r>
      <w:r>
        <w:rPr>
          <w:rFonts w:hint="eastAsia"/>
          <w:szCs w:val="24"/>
        </w:rPr>
        <w:t>6</w:t>
      </w:r>
      <w:r>
        <w:rPr>
          <w:rFonts w:hint="eastAsia"/>
          <w:szCs w:val="24"/>
        </w:rPr>
        <w:t>銭で何回でも乗り換え出来るのでそう割引くこともない。初期には</w:t>
      </w:r>
      <w:r>
        <w:rPr>
          <w:rFonts w:hint="eastAsia"/>
          <w:szCs w:val="24"/>
        </w:rPr>
        <w:t>1</w:t>
      </w:r>
      <w:r>
        <w:rPr>
          <w:rFonts w:hint="eastAsia"/>
          <w:szCs w:val="24"/>
        </w:rPr>
        <w:t>から</w:t>
      </w:r>
      <w:r>
        <w:rPr>
          <w:rFonts w:hint="eastAsia"/>
          <w:szCs w:val="24"/>
        </w:rPr>
        <w:t>17</w:t>
      </w:r>
      <w:r>
        <w:rPr>
          <w:rFonts w:hint="eastAsia"/>
          <w:szCs w:val="24"/>
        </w:rPr>
        <w:t>まで番号が打ってあったが後になくなった様である。戦時中</w:t>
      </w:r>
      <w:r>
        <w:rPr>
          <w:rFonts w:hint="eastAsia"/>
          <w:szCs w:val="24"/>
        </w:rPr>
        <w:t>10</w:t>
      </w:r>
      <w:r>
        <w:rPr>
          <w:rFonts w:hint="eastAsia"/>
          <w:szCs w:val="24"/>
        </w:rPr>
        <w:t>銭だった時、</w:t>
      </w:r>
      <w:r>
        <w:rPr>
          <w:rFonts w:hint="eastAsia"/>
          <w:szCs w:val="24"/>
        </w:rPr>
        <w:t>1</w:t>
      </w:r>
      <w:r>
        <w:rPr>
          <w:rFonts w:hint="eastAsia"/>
          <w:szCs w:val="24"/>
        </w:rPr>
        <w:t>銭玉が</w:t>
      </w:r>
      <w:r>
        <w:rPr>
          <w:rFonts w:hint="eastAsia"/>
          <w:szCs w:val="24"/>
        </w:rPr>
        <w:t>9</w:t>
      </w:r>
      <w:r>
        <w:rPr>
          <w:rFonts w:hint="eastAsia"/>
          <w:szCs w:val="24"/>
        </w:rPr>
        <w:t>枚しかなくこれを全部重ねて渡して降りたことがある。もう時効だからいいだろう。戦時中と書いたが、終戦直後だったかもしれない。戦後のインフレで</w:t>
      </w:r>
      <w:r>
        <w:rPr>
          <w:rFonts w:hint="eastAsia"/>
          <w:szCs w:val="24"/>
        </w:rPr>
        <w:t>10</w:t>
      </w:r>
      <w:r>
        <w:rPr>
          <w:rFonts w:hint="eastAsia"/>
          <w:szCs w:val="24"/>
        </w:rPr>
        <w:t>銭が一挙</w:t>
      </w:r>
      <w:r>
        <w:rPr>
          <w:rFonts w:hint="eastAsia"/>
          <w:szCs w:val="24"/>
        </w:rPr>
        <w:t>3</w:t>
      </w:r>
      <w:r>
        <w:rPr>
          <w:rFonts w:hint="eastAsia"/>
          <w:szCs w:val="24"/>
        </w:rPr>
        <w:t>倍の</w:t>
      </w:r>
      <w:r>
        <w:rPr>
          <w:rFonts w:hint="eastAsia"/>
          <w:szCs w:val="24"/>
        </w:rPr>
        <w:t>30</w:t>
      </w:r>
      <w:r>
        <w:rPr>
          <w:rFonts w:hint="eastAsia"/>
          <w:szCs w:val="24"/>
        </w:rPr>
        <w:t>銭になった時にはたまげた。しかしそんな位で驚くのは早い。その後アレヨアレヨと云う間に</w:t>
      </w:r>
      <w:r>
        <w:rPr>
          <w:rFonts w:hint="eastAsia"/>
          <w:szCs w:val="24"/>
        </w:rPr>
        <w:t>50</w:t>
      </w:r>
      <w:r>
        <w:rPr>
          <w:rFonts w:hint="eastAsia"/>
          <w:szCs w:val="24"/>
        </w:rPr>
        <w:t>銭になり、</w:t>
      </w:r>
      <w:r>
        <w:rPr>
          <w:rFonts w:hint="eastAsia"/>
          <w:szCs w:val="24"/>
        </w:rPr>
        <w:t>1</w:t>
      </w:r>
      <w:r>
        <w:rPr>
          <w:rFonts w:hint="eastAsia"/>
          <w:szCs w:val="24"/>
        </w:rPr>
        <w:t>円になり、</w:t>
      </w:r>
      <w:r>
        <w:rPr>
          <w:rFonts w:hint="eastAsia"/>
          <w:szCs w:val="24"/>
        </w:rPr>
        <w:t>6</w:t>
      </w:r>
      <w:r>
        <w:rPr>
          <w:rFonts w:hint="eastAsia"/>
          <w:szCs w:val="24"/>
        </w:rPr>
        <w:t>円、</w:t>
      </w:r>
      <w:r>
        <w:rPr>
          <w:rFonts w:hint="eastAsia"/>
          <w:szCs w:val="24"/>
        </w:rPr>
        <w:t>8</w:t>
      </w:r>
      <w:r>
        <w:rPr>
          <w:rFonts w:hint="eastAsia"/>
          <w:szCs w:val="24"/>
        </w:rPr>
        <w:t>円を経て</w:t>
      </w:r>
      <w:r>
        <w:rPr>
          <w:rFonts w:hint="eastAsia"/>
          <w:szCs w:val="24"/>
        </w:rPr>
        <w:t>10</w:t>
      </w:r>
      <w:r>
        <w:rPr>
          <w:rFonts w:hint="eastAsia"/>
          <w:szCs w:val="24"/>
        </w:rPr>
        <w:t>円となった。一応世の中が落ち着いて</w:t>
      </w:r>
      <w:r>
        <w:rPr>
          <w:rFonts w:hint="eastAsia"/>
          <w:szCs w:val="24"/>
        </w:rPr>
        <w:t>10</w:t>
      </w:r>
      <w:r>
        <w:rPr>
          <w:rFonts w:hint="eastAsia"/>
          <w:szCs w:val="24"/>
        </w:rPr>
        <w:t>円で止まるかと思われたが、市電赤字とて</w:t>
      </w:r>
      <w:r>
        <w:rPr>
          <w:rFonts w:hint="eastAsia"/>
          <w:szCs w:val="24"/>
        </w:rPr>
        <w:t>28</w:t>
      </w:r>
      <w:r>
        <w:rPr>
          <w:rFonts w:hint="eastAsia"/>
          <w:szCs w:val="24"/>
        </w:rPr>
        <w:t>年</w:t>
      </w:r>
      <w:r>
        <w:rPr>
          <w:rFonts w:hint="eastAsia"/>
          <w:szCs w:val="24"/>
        </w:rPr>
        <w:t>7</w:t>
      </w:r>
      <w:r>
        <w:rPr>
          <w:rFonts w:hint="eastAsia"/>
          <w:szCs w:val="24"/>
        </w:rPr>
        <w:t>月</w:t>
      </w:r>
      <w:r>
        <w:rPr>
          <w:rFonts w:hint="eastAsia"/>
          <w:szCs w:val="24"/>
        </w:rPr>
        <w:t>15</w:t>
      </w:r>
      <w:r>
        <w:rPr>
          <w:rFonts w:hint="eastAsia"/>
          <w:szCs w:val="24"/>
        </w:rPr>
        <w:t>日から</w:t>
      </w:r>
      <w:r>
        <w:rPr>
          <w:rFonts w:hint="eastAsia"/>
          <w:szCs w:val="24"/>
        </w:rPr>
        <w:t>13</w:t>
      </w:r>
      <w:r>
        <w:rPr>
          <w:rFonts w:hint="eastAsia"/>
          <w:szCs w:val="24"/>
        </w:rPr>
        <w:t>円になり、現在に至っている。</w:t>
      </w:r>
      <w:r>
        <w:rPr>
          <w:rFonts w:hint="eastAsia"/>
          <w:szCs w:val="24"/>
        </w:rPr>
        <w:t>13</w:t>
      </w:r>
      <w:r>
        <w:rPr>
          <w:rFonts w:hint="eastAsia"/>
          <w:szCs w:val="24"/>
        </w:rPr>
        <w:t>円になってからもう</w:t>
      </w:r>
      <w:r>
        <w:rPr>
          <w:rFonts w:hint="eastAsia"/>
          <w:szCs w:val="24"/>
        </w:rPr>
        <w:t>7</w:t>
      </w:r>
      <w:r>
        <w:rPr>
          <w:rFonts w:hint="eastAsia"/>
          <w:szCs w:val="24"/>
        </w:rPr>
        <w:t>年になるわけで、当初は見事黒字となったが最近は再び伸び悩んでいる様である。</w:t>
      </w:r>
    </w:p>
    <w:p w:rsidR="00673DB8" w:rsidRDefault="00673DB8" w:rsidP="00673DB8">
      <w:pPr>
        <w:spacing w:line="400" w:lineRule="exact"/>
        <w:rPr>
          <w:szCs w:val="24"/>
        </w:rPr>
      </w:pPr>
      <w:r>
        <w:rPr>
          <w:rFonts w:hint="eastAsia"/>
          <w:szCs w:val="24"/>
        </w:rPr>
        <w:t xml:space="preserve">　特殊な割引に就労者割引というのがある。往復</w:t>
      </w:r>
      <w:r>
        <w:rPr>
          <w:rFonts w:hint="eastAsia"/>
          <w:szCs w:val="24"/>
        </w:rPr>
        <w:t>10</w:t>
      </w:r>
      <w:r>
        <w:rPr>
          <w:rFonts w:hint="eastAsia"/>
          <w:szCs w:val="24"/>
        </w:rPr>
        <w:t>円だから実に</w:t>
      </w:r>
      <w:r>
        <w:rPr>
          <w:rFonts w:hint="eastAsia"/>
          <w:szCs w:val="24"/>
        </w:rPr>
        <w:t>6</w:t>
      </w:r>
      <w:r>
        <w:rPr>
          <w:rFonts w:hint="eastAsia"/>
          <w:szCs w:val="24"/>
        </w:rPr>
        <w:t>割引になっているわけで一寸どうかと思う。特殊と云えば各種記念乗車券がある。新線開通の時、大抵出るが他に平安遷都、増区記念などがある。手許に昭和</w:t>
      </w:r>
      <w:r>
        <w:rPr>
          <w:rFonts w:hint="eastAsia"/>
          <w:szCs w:val="24"/>
        </w:rPr>
        <w:t>10</w:t>
      </w:r>
      <w:r>
        <w:rPr>
          <w:rFonts w:hint="eastAsia"/>
          <w:szCs w:val="24"/>
        </w:rPr>
        <w:t>年千本北大路－平野神社間開通記念（その頃は</w:t>
      </w:r>
      <w:r>
        <w:rPr>
          <w:szCs w:val="24"/>
        </w:rPr>
        <w:ruby>
          <w:rubyPr>
            <w:rubyAlign w:val="distributeSpace"/>
            <w:hps w:val="12"/>
            <w:hpsRaise w:val="22"/>
            <w:hpsBaseText w:val="24"/>
            <w:lid w:val="ja-JP"/>
          </w:rubyPr>
          <w:rt>
            <w:r w:rsidR="00673DB8" w:rsidRPr="006E48D1">
              <w:rPr>
                <w:rFonts w:ascii="ＭＳ 明朝" w:hAnsi="ＭＳ 明朝" w:hint="eastAsia"/>
                <w:sz w:val="12"/>
                <w:szCs w:val="24"/>
              </w:rPr>
              <w:t>・</w:t>
            </w:r>
          </w:rt>
          <w:rubyBase>
            <w:r w:rsidR="00673DB8">
              <w:rPr>
                <w:rFonts w:hint="eastAsia"/>
                <w:szCs w:val="24"/>
              </w:rPr>
              <w:t>紀</w:t>
            </w:r>
          </w:rubyBase>
        </w:ruby>
      </w:r>
      <w:r>
        <w:rPr>
          <w:rFonts w:hint="eastAsia"/>
          <w:szCs w:val="24"/>
        </w:rPr>
        <w:t>年）招待試乗券という金閣寺を描いたのがあるが、これが往復券だから面白い。行き止まり線に招待するのだから帰りの分も出すのが当たり前と云えばそれ迄だが。</w:t>
      </w:r>
    </w:p>
    <w:p w:rsidR="00673DB8" w:rsidRDefault="00673DB8" w:rsidP="00673DB8">
      <w:pPr>
        <w:spacing w:line="400" w:lineRule="exact"/>
        <w:rPr>
          <w:szCs w:val="24"/>
        </w:rPr>
      </w:pPr>
      <w:r>
        <w:rPr>
          <w:rFonts w:hint="eastAsia"/>
          <w:szCs w:val="24"/>
        </w:rPr>
        <w:t xml:space="preserve">　少し話がちがうが、一時市電と市バスが同一料金で、乗車券も共通にしたことがある。無論乗切り制だが仲々便利だったと思う。今これを復活して全市（一部バス地区を除く）</w:t>
      </w:r>
      <w:r>
        <w:rPr>
          <w:rFonts w:hint="eastAsia"/>
          <w:szCs w:val="24"/>
        </w:rPr>
        <w:t>15</w:t>
      </w:r>
      <w:r>
        <w:rPr>
          <w:rFonts w:hint="eastAsia"/>
          <w:szCs w:val="24"/>
        </w:rPr>
        <w:t>円均一にでもすると便利であるが、いよいよ電車の乗客が減るかもしれない。やはり</w:t>
      </w:r>
      <w:r>
        <w:rPr>
          <w:rFonts w:hint="eastAsia"/>
          <w:szCs w:val="24"/>
        </w:rPr>
        <w:t>2</w:t>
      </w:r>
      <w:r>
        <w:rPr>
          <w:rFonts w:hint="eastAsia"/>
          <w:szCs w:val="24"/>
        </w:rPr>
        <w:t>回乗れば</w:t>
      </w:r>
      <w:r>
        <w:rPr>
          <w:rFonts w:hint="eastAsia"/>
          <w:szCs w:val="24"/>
        </w:rPr>
        <w:t>5</w:t>
      </w:r>
      <w:r>
        <w:rPr>
          <w:rFonts w:hint="eastAsia"/>
          <w:szCs w:val="24"/>
        </w:rPr>
        <w:t>円安いことも一つの魅力であろう。</w:t>
      </w:r>
    </w:p>
    <w:p w:rsidR="00673DB8" w:rsidRDefault="00673DB8" w:rsidP="00673DB8">
      <w:pPr>
        <w:spacing w:line="400" w:lineRule="exact"/>
        <w:rPr>
          <w:szCs w:val="24"/>
        </w:rPr>
      </w:pPr>
    </w:p>
    <w:p w:rsidR="00673DB8" w:rsidRDefault="00673DB8" w:rsidP="00673DB8">
      <w:pPr>
        <w:spacing w:line="400" w:lineRule="exact"/>
        <w:rPr>
          <w:szCs w:val="24"/>
        </w:rPr>
      </w:pPr>
      <w:r>
        <w:rPr>
          <w:rFonts w:hint="eastAsia"/>
          <w:szCs w:val="24"/>
        </w:rPr>
        <w:t xml:space="preserve">何とも尻切れトンボの竜頭蛇尾だが、とにかく京都市電の話を終わる。又書き残した事でも思い出せば、続・続・京都市電とでもして頁を埋めることにしよう。　</w:t>
      </w:r>
    </w:p>
    <w:p w:rsidR="00F7716C" w:rsidRPr="00F7716C" w:rsidRDefault="004D30F9" w:rsidP="004D42F7">
      <w:pPr>
        <w:spacing w:line="400" w:lineRule="exact"/>
        <w:jc w:val="right"/>
        <w:rPr>
          <w:szCs w:val="24"/>
        </w:rPr>
      </w:pPr>
      <w:r>
        <w:rPr>
          <w:noProof/>
          <w:szCs w:val="24"/>
        </w:rPr>
        <w:drawing>
          <wp:anchor distT="0" distB="0" distL="114300" distR="114300" simplePos="0" relativeHeight="251655168" behindDoc="1" locked="0" layoutInCell="1" allowOverlap="1" wp14:anchorId="35F5E494" wp14:editId="354EDB28">
            <wp:simplePos x="0" y="0"/>
            <wp:positionH relativeFrom="column">
              <wp:posOffset>508635</wp:posOffset>
            </wp:positionH>
            <wp:positionV relativeFrom="paragraph">
              <wp:posOffset>159385</wp:posOffset>
            </wp:positionV>
            <wp:extent cx="4386184" cy="25146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keitou.jpg"/>
                    <pic:cNvPicPr/>
                  </pic:nvPicPr>
                  <pic:blipFill rotWithShape="1">
                    <a:blip r:embed="rId14" cstate="print">
                      <a:extLst>
                        <a:ext uri="{28A0092B-C50C-407E-A947-70E740481C1C}">
                          <a14:useLocalDpi xmlns:a14="http://schemas.microsoft.com/office/drawing/2010/main" val="0"/>
                        </a:ext>
                      </a:extLst>
                    </a:blip>
                    <a:srcRect t="8752" b="11481"/>
                    <a:stretch/>
                  </pic:blipFill>
                  <pic:spPr bwMode="auto">
                    <a:xfrm>
                      <a:off x="0" y="0"/>
                      <a:ext cx="4386184" cy="2514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3DB8">
        <w:rPr>
          <w:rFonts w:hint="eastAsia"/>
          <w:szCs w:val="24"/>
        </w:rPr>
        <w:t xml:space="preserve">　　－終－</w:t>
      </w:r>
    </w:p>
    <w:p w:rsidR="00F7716C" w:rsidRPr="00F7716C" w:rsidRDefault="00F7716C" w:rsidP="00F7716C">
      <w:pPr>
        <w:rPr>
          <w:szCs w:val="24"/>
        </w:rPr>
      </w:pPr>
    </w:p>
    <w:p w:rsidR="00F7716C" w:rsidRPr="00F7716C" w:rsidRDefault="00F7716C" w:rsidP="00F7716C">
      <w:pPr>
        <w:rPr>
          <w:szCs w:val="24"/>
        </w:rPr>
      </w:pPr>
    </w:p>
    <w:p w:rsidR="00F7716C" w:rsidRPr="00F7716C" w:rsidRDefault="00F7716C" w:rsidP="00F7716C">
      <w:pPr>
        <w:rPr>
          <w:szCs w:val="24"/>
        </w:rPr>
      </w:pPr>
    </w:p>
    <w:p w:rsidR="00F7716C" w:rsidRPr="00F7716C" w:rsidRDefault="00F7716C" w:rsidP="00F7716C">
      <w:pPr>
        <w:rPr>
          <w:szCs w:val="24"/>
        </w:rPr>
      </w:pPr>
    </w:p>
    <w:p w:rsidR="00F7716C" w:rsidRPr="00F7716C" w:rsidRDefault="00F7716C" w:rsidP="00F7716C">
      <w:pPr>
        <w:rPr>
          <w:szCs w:val="24"/>
        </w:rPr>
      </w:pPr>
    </w:p>
    <w:p w:rsidR="00F7716C" w:rsidRPr="00F7716C" w:rsidRDefault="00F7716C" w:rsidP="00F7716C">
      <w:pPr>
        <w:rPr>
          <w:szCs w:val="24"/>
        </w:rPr>
      </w:pPr>
    </w:p>
    <w:p w:rsidR="00F7716C" w:rsidRDefault="00F7716C" w:rsidP="00F7716C">
      <w:pPr>
        <w:rPr>
          <w:szCs w:val="24"/>
        </w:rPr>
      </w:pPr>
    </w:p>
    <w:p w:rsidR="00673DB8" w:rsidRPr="00F7716C" w:rsidRDefault="00F7716C" w:rsidP="00F7716C">
      <w:pPr>
        <w:rPr>
          <w:sz w:val="28"/>
          <w:szCs w:val="28"/>
        </w:rPr>
      </w:pPr>
      <w:r>
        <w:rPr>
          <w:rFonts w:hint="eastAsia"/>
          <w:sz w:val="28"/>
          <w:szCs w:val="28"/>
        </w:rPr>
        <w:t xml:space="preserve">　　</w:t>
      </w:r>
    </w:p>
    <w:sectPr w:rsidR="00673DB8" w:rsidRPr="00F7716C" w:rsidSect="00AF0D79">
      <w:headerReference w:type="default" r:id="rId15"/>
      <w:footerReference w:type="default" r:id="rId16"/>
      <w:footerReference w:type="first" r:id="rId17"/>
      <w:pgSz w:w="11906" w:h="16838" w:code="9"/>
      <w:pgMar w:top="1134" w:right="1134" w:bottom="1134" w:left="1134" w:header="737" w:footer="567"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2D5" w:rsidRDefault="008162D5" w:rsidP="000E79CE">
      <w:r>
        <w:separator/>
      </w:r>
    </w:p>
  </w:endnote>
  <w:endnote w:type="continuationSeparator" w:id="0">
    <w:p w:rsidR="008162D5" w:rsidRDefault="008162D5" w:rsidP="000E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586095"/>
      <w:docPartObj>
        <w:docPartGallery w:val="Page Numbers (Bottom of Page)"/>
        <w:docPartUnique/>
      </w:docPartObj>
    </w:sdtPr>
    <w:sdtContent>
      <w:p w:rsidR="00AF0D79" w:rsidRDefault="00AF0D79">
        <w:pPr>
          <w:pStyle w:val="ab"/>
          <w:jc w:val="center"/>
        </w:pPr>
        <w:r>
          <w:fldChar w:fldCharType="begin"/>
        </w:r>
        <w:r>
          <w:instrText>PAGE   \* MERGEFORMAT</w:instrText>
        </w:r>
        <w:r>
          <w:fldChar w:fldCharType="separate"/>
        </w:r>
        <w:r w:rsidRPr="00AF0D79">
          <w:rPr>
            <w:noProof/>
            <w:lang w:val="ja-JP"/>
          </w:rPr>
          <w:t>2</w:t>
        </w:r>
        <w:r>
          <w:fldChar w:fldCharType="end"/>
        </w:r>
      </w:p>
    </w:sdtContent>
  </w:sdt>
  <w:p w:rsidR="00AF0D79" w:rsidRDefault="00AF0D79" w:rsidP="00AF0D79">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1A5" w:rsidRDefault="007451A5" w:rsidP="007451A5">
    <w:pPr>
      <w:pStyle w:val="ab"/>
      <w:ind w:firstLineChars="100" w:firstLine="240"/>
    </w:pPr>
    <w:r>
      <w:rPr>
        <w:rFonts w:hint="eastAsia"/>
        <w:noProof/>
      </w:rPr>
      <mc:AlternateContent>
        <mc:Choice Requires="wps">
          <w:drawing>
            <wp:anchor distT="0" distB="0" distL="114300" distR="114300" simplePos="0" relativeHeight="251663872" behindDoc="0" locked="0" layoutInCell="1" allowOverlap="1" wp14:anchorId="2FD204CF" wp14:editId="270F4E65">
              <wp:simplePos x="0" y="0"/>
              <wp:positionH relativeFrom="column">
                <wp:posOffset>99060</wp:posOffset>
              </wp:positionH>
              <wp:positionV relativeFrom="paragraph">
                <wp:posOffset>78740</wp:posOffset>
              </wp:positionV>
              <wp:extent cx="58864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886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53C374" id="直線コネクタ 1"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7.8pt,6.2pt" to="471.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" strokecolor="black [3213]"/>
          </w:pict>
        </mc:Fallback>
      </mc:AlternateContent>
    </w:r>
  </w:p>
  <w:p w:rsidR="007451A5" w:rsidRDefault="007451A5" w:rsidP="00874191">
    <w:pPr>
      <w:pStyle w:val="ab"/>
      <w:ind w:firstLineChars="100" w:firstLine="240"/>
      <w:jc w:val="center"/>
    </w:pPr>
    <w:r>
      <w:rPr>
        <w:rFonts w:hint="eastAsia"/>
      </w:rPr>
      <w:t>青信号第</w:t>
    </w:r>
    <w:r>
      <w:rPr>
        <w:rFonts w:hint="eastAsia"/>
      </w:rPr>
      <w:t>8</w:t>
    </w:r>
    <w:r>
      <w:rPr>
        <w:rFonts w:hint="eastAsia"/>
      </w:rPr>
      <w:t>号、昭和</w:t>
    </w:r>
    <w:r>
      <w:rPr>
        <w:rFonts w:hint="eastAsia"/>
      </w:rPr>
      <w:t>35</w:t>
    </w:r>
    <w:r>
      <w:rPr>
        <w:rFonts w:hint="eastAsia"/>
      </w:rPr>
      <w:t>年</w:t>
    </w:r>
    <w:r>
      <w:rPr>
        <w:rFonts w:hint="eastAsia"/>
      </w:rPr>
      <w:t>10</w:t>
    </w:r>
    <w:r>
      <w:rPr>
        <w:rFonts w:hint="eastAsia"/>
      </w:rPr>
      <w:t>月</w:t>
    </w:r>
    <w:r>
      <w:rPr>
        <w:rFonts w:hint="eastAsia"/>
      </w:rPr>
      <w:t>14</w:t>
    </w:r>
    <w:r>
      <w:rPr>
        <w:rFonts w:hint="eastAsia"/>
      </w:rPr>
      <w:t>日、同志社大学鉄道同好会編集・印刷・発行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2D5" w:rsidRDefault="008162D5" w:rsidP="000E79CE">
      <w:r>
        <w:separator/>
      </w:r>
    </w:p>
  </w:footnote>
  <w:footnote w:type="continuationSeparator" w:id="0">
    <w:p w:rsidR="008162D5" w:rsidRDefault="008162D5" w:rsidP="000E79CE">
      <w:r>
        <w:continuationSeparator/>
      </w:r>
    </w:p>
  </w:footnote>
  <w:footnote w:id="1">
    <w:p w:rsidR="000E79CE" w:rsidRDefault="000E79CE">
      <w:pPr>
        <w:pStyle w:val="a5"/>
      </w:pPr>
      <w:r>
        <w:rPr>
          <w:rStyle w:val="a7"/>
        </w:rPr>
        <w:footnoteRef/>
      </w:r>
      <w:r>
        <w:t xml:space="preserve"> </w:t>
      </w:r>
      <w:r>
        <w:rPr>
          <w:rFonts w:hint="eastAsia"/>
        </w:rPr>
        <w:t>鉄道ピクトリアル</w:t>
      </w:r>
      <w:r>
        <w:rPr>
          <w:rFonts w:hint="eastAsia"/>
        </w:rPr>
        <w:t>No.60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191" w:rsidRPr="00874191" w:rsidRDefault="00874191" w:rsidP="00874191">
    <w:pPr>
      <w:pStyle w:val="a9"/>
      <w:jc w:val="right"/>
      <w:rPr>
        <w:sz w:val="21"/>
        <w:szCs w:val="21"/>
      </w:rPr>
    </w:pPr>
    <w:r w:rsidRPr="00874191">
      <w:rPr>
        <w:rFonts w:hint="eastAsia"/>
        <w:sz w:val="21"/>
        <w:szCs w:val="21"/>
      </w:rPr>
      <w:t>青信号第</w:t>
    </w:r>
    <w:r w:rsidRPr="00874191">
      <w:rPr>
        <w:rFonts w:hint="eastAsia"/>
        <w:sz w:val="21"/>
        <w:szCs w:val="21"/>
      </w:rPr>
      <w:t>8</w:t>
    </w:r>
    <w:r w:rsidRPr="00874191">
      <w:rPr>
        <w:rFonts w:hint="eastAsia"/>
        <w:sz w:val="21"/>
        <w:szCs w:val="21"/>
      </w:rPr>
      <w:t>号、昭和</w:t>
    </w:r>
    <w:r w:rsidRPr="00874191">
      <w:rPr>
        <w:rFonts w:hint="eastAsia"/>
        <w:sz w:val="21"/>
        <w:szCs w:val="21"/>
      </w:rPr>
      <w:t>35</w:t>
    </w:r>
    <w:r w:rsidRPr="00874191">
      <w:rPr>
        <w:rFonts w:hint="eastAsia"/>
        <w:sz w:val="21"/>
        <w:szCs w:val="21"/>
      </w:rPr>
      <w:t>年</w:t>
    </w:r>
    <w:r w:rsidRPr="00874191">
      <w:rPr>
        <w:rFonts w:hint="eastAsia"/>
        <w:sz w:val="21"/>
        <w:szCs w:val="21"/>
      </w:rPr>
      <w:t>10</w:t>
    </w:r>
    <w:r w:rsidRPr="00874191">
      <w:rPr>
        <w:rFonts w:hint="eastAsia"/>
        <w:sz w:val="21"/>
        <w:szCs w:val="21"/>
      </w:rPr>
      <w:t>月</w:t>
    </w:r>
    <w:r w:rsidRPr="00874191">
      <w:rPr>
        <w:rFonts w:hint="eastAsia"/>
        <w:sz w:val="21"/>
        <w:szCs w:val="21"/>
      </w:rPr>
      <w:t>14</w:t>
    </w:r>
    <w:r w:rsidRPr="00874191">
      <w:rPr>
        <w:rFonts w:hint="eastAsia"/>
        <w:sz w:val="21"/>
        <w:szCs w:val="21"/>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16"/>
    <w:rsid w:val="00025095"/>
    <w:rsid w:val="00087116"/>
    <w:rsid w:val="000A3026"/>
    <w:rsid w:val="000A40F1"/>
    <w:rsid w:val="000B10A3"/>
    <w:rsid w:val="000E2CBF"/>
    <w:rsid w:val="000E79CE"/>
    <w:rsid w:val="0014668D"/>
    <w:rsid w:val="00201CB1"/>
    <w:rsid w:val="002812AA"/>
    <w:rsid w:val="002A43F2"/>
    <w:rsid w:val="00347881"/>
    <w:rsid w:val="003E1C3E"/>
    <w:rsid w:val="003E51DB"/>
    <w:rsid w:val="003F18EC"/>
    <w:rsid w:val="004D30F9"/>
    <w:rsid w:val="004D42F7"/>
    <w:rsid w:val="005416AF"/>
    <w:rsid w:val="005D040C"/>
    <w:rsid w:val="0063683D"/>
    <w:rsid w:val="00673DB8"/>
    <w:rsid w:val="007451A5"/>
    <w:rsid w:val="007D2F75"/>
    <w:rsid w:val="008162D5"/>
    <w:rsid w:val="00874191"/>
    <w:rsid w:val="008E7B18"/>
    <w:rsid w:val="009206A5"/>
    <w:rsid w:val="00955C9E"/>
    <w:rsid w:val="009851A2"/>
    <w:rsid w:val="009A475F"/>
    <w:rsid w:val="00A4257B"/>
    <w:rsid w:val="00AA1F8C"/>
    <w:rsid w:val="00AD0F20"/>
    <w:rsid w:val="00AF0D79"/>
    <w:rsid w:val="00B9149E"/>
    <w:rsid w:val="00C248F4"/>
    <w:rsid w:val="00CC54A8"/>
    <w:rsid w:val="00E26F02"/>
    <w:rsid w:val="00E90C9F"/>
    <w:rsid w:val="00F079D8"/>
    <w:rsid w:val="00F7716C"/>
    <w:rsid w:val="00FC370C"/>
    <w:rsid w:val="00FD716A"/>
    <w:rsid w:val="00FD7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24EB08E-5C61-4F9B-8AFC-6DF5E8B9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191"/>
    <w:pPr>
      <w:widowControl w:val="0"/>
      <w:jc w:val="both"/>
    </w:pPr>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1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51A2"/>
    <w:rPr>
      <w:rFonts w:asciiTheme="majorHAnsi" w:eastAsiaTheme="majorEastAsia" w:hAnsiTheme="majorHAnsi" w:cstheme="majorBidi"/>
      <w:sz w:val="18"/>
      <w:szCs w:val="18"/>
    </w:rPr>
  </w:style>
  <w:style w:type="paragraph" w:styleId="a5">
    <w:name w:val="footnote text"/>
    <w:basedOn w:val="a"/>
    <w:link w:val="a6"/>
    <w:uiPriority w:val="99"/>
    <w:semiHidden/>
    <w:unhideWhenUsed/>
    <w:rsid w:val="000E79CE"/>
    <w:pPr>
      <w:snapToGrid w:val="0"/>
      <w:jc w:val="left"/>
    </w:pPr>
  </w:style>
  <w:style w:type="character" w:customStyle="1" w:styleId="a6">
    <w:name w:val="脚注文字列 (文字)"/>
    <w:basedOn w:val="a0"/>
    <w:link w:val="a5"/>
    <w:uiPriority w:val="99"/>
    <w:semiHidden/>
    <w:rsid w:val="000E79CE"/>
  </w:style>
  <w:style w:type="character" w:styleId="a7">
    <w:name w:val="footnote reference"/>
    <w:basedOn w:val="a0"/>
    <w:uiPriority w:val="99"/>
    <w:semiHidden/>
    <w:unhideWhenUsed/>
    <w:rsid w:val="000E79CE"/>
    <w:rPr>
      <w:vertAlign w:val="superscript"/>
    </w:rPr>
  </w:style>
  <w:style w:type="table" w:styleId="a8">
    <w:name w:val="Table Grid"/>
    <w:basedOn w:val="a1"/>
    <w:uiPriority w:val="59"/>
    <w:rsid w:val="006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C370C"/>
    <w:pPr>
      <w:tabs>
        <w:tab w:val="center" w:pos="4252"/>
        <w:tab w:val="right" w:pos="8504"/>
      </w:tabs>
      <w:snapToGrid w:val="0"/>
    </w:pPr>
  </w:style>
  <w:style w:type="character" w:customStyle="1" w:styleId="aa">
    <w:name w:val="ヘッダー (文字)"/>
    <w:basedOn w:val="a0"/>
    <w:link w:val="a9"/>
    <w:uiPriority w:val="99"/>
    <w:rsid w:val="00FC370C"/>
  </w:style>
  <w:style w:type="paragraph" w:styleId="ab">
    <w:name w:val="footer"/>
    <w:basedOn w:val="a"/>
    <w:link w:val="ac"/>
    <w:uiPriority w:val="99"/>
    <w:unhideWhenUsed/>
    <w:rsid w:val="00FC370C"/>
    <w:pPr>
      <w:tabs>
        <w:tab w:val="center" w:pos="4252"/>
        <w:tab w:val="right" w:pos="8504"/>
      </w:tabs>
      <w:snapToGrid w:val="0"/>
    </w:pPr>
  </w:style>
  <w:style w:type="character" w:customStyle="1" w:styleId="ac">
    <w:name w:val="フッター (文字)"/>
    <w:basedOn w:val="a0"/>
    <w:link w:val="ab"/>
    <w:uiPriority w:val="99"/>
    <w:rsid w:val="00FC370C"/>
  </w:style>
  <w:style w:type="character" w:styleId="ad">
    <w:name w:val="Hyperlink"/>
    <w:basedOn w:val="a0"/>
    <w:uiPriority w:val="99"/>
    <w:unhideWhenUsed/>
    <w:rsid w:val="00F77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326F9-4B78-447F-AF84-1A9945F0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1755</Words>
  <Characters>10005</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tsuru</dc:creator>
  <cp:lastModifiedBy>tsuru</cp:lastModifiedBy>
  <cp:revision>4</cp:revision>
  <cp:lastPrinted>2014-01-28T23:43:00Z</cp:lastPrinted>
  <dcterms:created xsi:type="dcterms:W3CDTF">2016-12-28T05:44:00Z</dcterms:created>
  <dcterms:modified xsi:type="dcterms:W3CDTF">2017-01-21T07:08:00Z</dcterms:modified>
</cp:coreProperties>
</file>